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82" w:rsidRPr="00453598" w:rsidRDefault="007C4682" w:rsidP="000D3B8B">
      <w:pPr>
        <w:pStyle w:val="15"/>
        <w:rPr>
          <w:rFonts w:cs="Tahoma"/>
          <w:lang w:eastAsia="en-US"/>
        </w:rPr>
      </w:pPr>
    </w:p>
    <w:p w:rsidR="007C4682" w:rsidRPr="00453598" w:rsidRDefault="007C4682" w:rsidP="000D3B8B">
      <w:pPr>
        <w:pStyle w:val="15"/>
        <w:rPr>
          <w:rFonts w:cs="Tahoma"/>
          <w:lang w:eastAsia="en-US"/>
        </w:rPr>
      </w:pPr>
    </w:p>
    <w:p w:rsidR="007C4682" w:rsidRPr="00453598" w:rsidRDefault="007C4682" w:rsidP="000D3B8B">
      <w:pPr>
        <w:pStyle w:val="15"/>
        <w:rPr>
          <w:rFonts w:cs="Tahoma"/>
          <w:lang w:eastAsia="en-US"/>
        </w:rPr>
      </w:pPr>
    </w:p>
    <w:p w:rsidR="00AF6F24" w:rsidRPr="00453598" w:rsidRDefault="00AF6F24" w:rsidP="000D3B8B">
      <w:pPr>
        <w:pStyle w:val="15"/>
        <w:rPr>
          <w:rFonts w:cs="Tahoma"/>
          <w:lang w:eastAsia="en-US"/>
        </w:rPr>
      </w:pPr>
    </w:p>
    <w:p w:rsidR="007C4682" w:rsidRPr="00453598" w:rsidRDefault="007C4682"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7C4682" w:rsidRPr="00453598" w:rsidRDefault="007C4682" w:rsidP="000D3B8B">
      <w:pPr>
        <w:pStyle w:val="15"/>
        <w:rPr>
          <w:rFonts w:cs="Tahoma"/>
          <w:lang w:eastAsia="en-US"/>
        </w:rPr>
      </w:pPr>
    </w:p>
    <w:p w:rsidR="007C4682" w:rsidRPr="00453598" w:rsidRDefault="007C4682" w:rsidP="000D3B8B">
      <w:pPr>
        <w:pStyle w:val="15"/>
        <w:rPr>
          <w:rFonts w:cs="Tahoma"/>
          <w:lang w:eastAsia="en-US"/>
        </w:rPr>
      </w:pPr>
    </w:p>
    <w:tbl>
      <w:tblPr>
        <w:tblW w:w="0" w:type="auto"/>
        <w:shd w:val="clear" w:color="auto" w:fill="C0C0C0"/>
        <w:tblLook w:val="00A0" w:firstRow="1" w:lastRow="0" w:firstColumn="1" w:lastColumn="0" w:noHBand="0" w:noVBand="0"/>
      </w:tblPr>
      <w:tblGrid>
        <w:gridCol w:w="8946"/>
      </w:tblGrid>
      <w:tr w:rsidR="007C4682" w:rsidRPr="00453598" w:rsidTr="006507DE">
        <w:tc>
          <w:tcPr>
            <w:tcW w:w="8946" w:type="dxa"/>
            <w:shd w:val="clear" w:color="auto" w:fill="C0C0C0"/>
          </w:tcPr>
          <w:p w:rsidR="00AE7649" w:rsidRPr="00453598" w:rsidRDefault="00AE7649" w:rsidP="006507DE">
            <w:pPr>
              <w:widowControl w:val="0"/>
              <w:jc w:val="center"/>
              <w:rPr>
                <w:rFonts w:cs="Tahoma"/>
                <w:b/>
                <w:sz w:val="32"/>
                <w:szCs w:val="32"/>
                <w:lang w:eastAsia="en-US"/>
              </w:rPr>
            </w:pPr>
          </w:p>
          <w:p w:rsidR="007C4682" w:rsidRPr="00453598" w:rsidRDefault="007179DD" w:rsidP="006507DE">
            <w:pPr>
              <w:widowControl w:val="0"/>
              <w:jc w:val="center"/>
              <w:rPr>
                <w:rFonts w:cs="Tahoma"/>
                <w:b/>
                <w:sz w:val="32"/>
                <w:szCs w:val="32"/>
                <w:lang w:eastAsia="en-US"/>
              </w:rPr>
            </w:pPr>
            <w:r w:rsidRPr="00453598">
              <w:rPr>
                <w:rFonts w:cs="Tahoma"/>
                <w:b/>
                <w:sz w:val="32"/>
                <w:szCs w:val="32"/>
                <w:lang w:eastAsia="en-US"/>
              </w:rPr>
              <w:t>ΟΔΗΓΟΣ ΔΙΑΣΥΝΔΕΣΗΣ</w:t>
            </w:r>
            <w:r w:rsidR="00AB71B0" w:rsidRPr="00453598">
              <w:rPr>
                <w:rFonts w:cs="Tahoma"/>
                <w:b/>
                <w:sz w:val="32"/>
                <w:szCs w:val="32"/>
                <w:lang w:eastAsia="en-US"/>
              </w:rPr>
              <w:t xml:space="preserve"> για το Έργο</w:t>
            </w:r>
          </w:p>
          <w:p w:rsidR="007C4682" w:rsidRPr="00453598" w:rsidRDefault="000C4CD2" w:rsidP="000C4CD2">
            <w:pPr>
              <w:widowControl w:val="0"/>
              <w:jc w:val="center"/>
              <w:rPr>
                <w:rFonts w:cs="Tahoma"/>
                <w:b/>
                <w:sz w:val="32"/>
                <w:szCs w:val="32"/>
                <w:lang w:eastAsia="en-US"/>
              </w:rPr>
            </w:pPr>
            <w:r w:rsidRPr="00453598">
              <w:rPr>
                <w:rFonts w:cs="Tahoma"/>
                <w:b/>
                <w:sz w:val="32"/>
                <w:szCs w:val="32"/>
                <w:lang w:eastAsia="en-US"/>
              </w:rPr>
              <w:t>«</w:t>
            </w:r>
            <w:r w:rsidR="00AB71B0" w:rsidRPr="00453598">
              <w:rPr>
                <w:rFonts w:cs="Tahoma"/>
                <w:b/>
                <w:sz w:val="32"/>
                <w:szCs w:val="32"/>
                <w:lang w:eastAsia="en-US"/>
              </w:rPr>
              <w:t>Ανάπτυξη Πλατφόρμας Παροχής Υπηρεσιών Αποστολής και Λήψης Σύντομων Μηνυμάτων</w:t>
            </w:r>
            <w:r w:rsidR="00590923" w:rsidRPr="00453598">
              <w:rPr>
                <w:rFonts w:cs="Tahoma"/>
                <w:b/>
                <w:sz w:val="32"/>
                <w:szCs w:val="32"/>
                <w:lang w:eastAsia="en-US"/>
              </w:rPr>
              <w:t>»</w:t>
            </w:r>
          </w:p>
          <w:p w:rsidR="00AE7649" w:rsidRPr="00453598" w:rsidRDefault="00AE7649" w:rsidP="000C4CD2">
            <w:pPr>
              <w:widowControl w:val="0"/>
              <w:jc w:val="center"/>
              <w:rPr>
                <w:rFonts w:cs="Tahoma"/>
                <w:szCs w:val="16"/>
                <w:lang w:eastAsia="en-US"/>
              </w:rPr>
            </w:pPr>
          </w:p>
        </w:tc>
      </w:tr>
    </w:tbl>
    <w:p w:rsidR="007C4682" w:rsidRPr="00453598" w:rsidRDefault="007C4682" w:rsidP="000D3B8B">
      <w:pPr>
        <w:pStyle w:val="15"/>
        <w:rPr>
          <w:rFonts w:cs="Tahoma"/>
          <w:lang w:eastAsia="en-US"/>
        </w:rPr>
      </w:pPr>
    </w:p>
    <w:p w:rsidR="00934174" w:rsidRPr="00453598" w:rsidRDefault="00934174" w:rsidP="000D3B8B">
      <w:pPr>
        <w:pStyle w:val="15"/>
        <w:rPr>
          <w:rFonts w:cs="Tahoma"/>
          <w:lang w:eastAsia="en-US"/>
        </w:rPr>
      </w:pPr>
    </w:p>
    <w:p w:rsidR="00934174" w:rsidRPr="00453598" w:rsidRDefault="00934174" w:rsidP="000D3B8B">
      <w:pPr>
        <w:pStyle w:val="15"/>
        <w:rPr>
          <w:rFonts w:cs="Tahoma"/>
          <w:lang w:eastAsia="en-US"/>
        </w:rPr>
      </w:pPr>
    </w:p>
    <w:p w:rsidR="00934174" w:rsidRPr="00453598" w:rsidRDefault="00934174"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934174" w:rsidRPr="00453598" w:rsidRDefault="00934174" w:rsidP="000D3B8B">
      <w:pPr>
        <w:pStyle w:val="15"/>
        <w:rPr>
          <w:rFonts w:cs="Tahoma"/>
          <w:lang w:eastAsia="en-US"/>
        </w:rPr>
      </w:pPr>
    </w:p>
    <w:p w:rsidR="00AF6F24" w:rsidRPr="00453598" w:rsidRDefault="00AF6F24" w:rsidP="001C3735">
      <w:pPr>
        <w:widowControl w:val="0"/>
        <w:jc w:val="center"/>
        <w:outlineLvl w:val="0"/>
        <w:rPr>
          <w:rFonts w:cs="Tahoma"/>
          <w:b/>
          <w:sz w:val="32"/>
          <w:szCs w:val="32"/>
          <w:lang w:eastAsia="en-US"/>
        </w:rPr>
      </w:pPr>
    </w:p>
    <w:p w:rsidR="00E54696" w:rsidRPr="00453598" w:rsidRDefault="002238AC" w:rsidP="001611C2">
      <w:pPr>
        <w:jc w:val="center"/>
        <w:rPr>
          <w:rFonts w:cs="Tahoma"/>
          <w:b/>
          <w:sz w:val="32"/>
          <w:szCs w:val="32"/>
          <w:lang w:eastAsia="en-US"/>
        </w:rPr>
      </w:pPr>
      <w:r w:rsidRPr="00453598">
        <w:rPr>
          <w:rFonts w:cs="Tahoma"/>
          <w:b/>
          <w:sz w:val="32"/>
          <w:szCs w:val="32"/>
          <w:lang w:eastAsia="en-US"/>
        </w:rPr>
        <w:t>ΙΟΥΝΙΟΣ</w:t>
      </w:r>
      <w:r w:rsidR="00590923" w:rsidRPr="00453598">
        <w:rPr>
          <w:rFonts w:cs="Tahoma"/>
          <w:b/>
          <w:sz w:val="32"/>
          <w:szCs w:val="32"/>
          <w:lang w:eastAsia="en-US"/>
        </w:rPr>
        <w:t xml:space="preserve"> </w:t>
      </w:r>
      <w:r w:rsidR="007C4682" w:rsidRPr="00453598">
        <w:rPr>
          <w:rFonts w:cs="Tahoma"/>
          <w:b/>
          <w:sz w:val="32"/>
          <w:szCs w:val="32"/>
          <w:lang w:eastAsia="en-US"/>
        </w:rPr>
        <w:t>20</w:t>
      </w:r>
      <w:r w:rsidR="000C4CD2" w:rsidRPr="00453598">
        <w:rPr>
          <w:rFonts w:cs="Tahoma"/>
          <w:b/>
          <w:sz w:val="32"/>
          <w:szCs w:val="32"/>
          <w:lang w:eastAsia="en-US"/>
        </w:rPr>
        <w:t>1</w:t>
      </w:r>
      <w:r w:rsidR="00AB71B0" w:rsidRPr="00453598">
        <w:rPr>
          <w:rFonts w:cs="Tahoma"/>
          <w:b/>
          <w:sz w:val="32"/>
          <w:szCs w:val="32"/>
          <w:lang w:eastAsia="en-US"/>
        </w:rPr>
        <w:t>5</w:t>
      </w:r>
    </w:p>
    <w:p w:rsidR="00590923" w:rsidRPr="00453598" w:rsidRDefault="00590923" w:rsidP="001611C2">
      <w:pPr>
        <w:jc w:val="center"/>
        <w:rPr>
          <w:rFonts w:cs="Tahoma"/>
          <w:b/>
          <w:sz w:val="32"/>
          <w:szCs w:val="32"/>
          <w:lang w:eastAsia="en-US"/>
        </w:rPr>
      </w:pPr>
    </w:p>
    <w:p w:rsidR="00F66F0E" w:rsidRDefault="00F66F0E" w:rsidP="00F66F0E">
      <w:pPr>
        <w:rPr>
          <w:rFonts w:ascii="Candara" w:eastAsiaTheme="majorEastAsia" w:hAnsi="Candara" w:cstheme="majorBidi"/>
          <w:b/>
          <w:bCs/>
          <w:color w:val="365F91" w:themeColor="accent1" w:themeShade="BF"/>
          <w:sz w:val="32"/>
          <w:szCs w:val="32"/>
          <w:lang w:val="en-US"/>
        </w:rPr>
      </w:pPr>
      <w:r>
        <w:rPr>
          <w:rFonts w:ascii="Candara" w:eastAsiaTheme="majorEastAsia" w:hAnsi="Candara" w:cstheme="majorBidi"/>
          <w:b/>
          <w:bCs/>
          <w:color w:val="365F91" w:themeColor="accent1" w:themeShade="BF"/>
          <w:sz w:val="32"/>
          <w:szCs w:val="32"/>
        </w:rPr>
        <w:lastRenderedPageBreak/>
        <w:t>Ιστορικό Εγγράφου</w:t>
      </w:r>
    </w:p>
    <w:tbl>
      <w:tblPr>
        <w:tblStyle w:val="TableGrid"/>
        <w:tblW w:w="8957" w:type="dxa"/>
        <w:jc w:val="center"/>
        <w:tblInd w:w="-148" w:type="dxa"/>
        <w:tblLook w:val="04A0" w:firstRow="1" w:lastRow="0" w:firstColumn="1" w:lastColumn="0" w:noHBand="0" w:noVBand="1"/>
      </w:tblPr>
      <w:tblGrid>
        <w:gridCol w:w="1112"/>
        <w:gridCol w:w="1716"/>
        <w:gridCol w:w="2268"/>
        <w:gridCol w:w="3861"/>
      </w:tblGrid>
      <w:tr w:rsidR="00F66F0E" w:rsidTr="00F66F0E">
        <w:trPr>
          <w:trHeight w:val="411"/>
          <w:jc w:val="center"/>
        </w:trPr>
        <w:tc>
          <w:tcPr>
            <w:tcW w:w="1112" w:type="dxa"/>
            <w:shd w:val="clear" w:color="auto" w:fill="8DB3E2" w:themeFill="text2" w:themeFillTint="66"/>
            <w:vAlign w:val="center"/>
          </w:tcPr>
          <w:p w:rsidR="00F66F0E" w:rsidRPr="00E35386" w:rsidRDefault="00F66F0E" w:rsidP="008931B1">
            <w:pPr>
              <w:rPr>
                <w:rFonts w:cstheme="minorHAnsi"/>
              </w:rPr>
            </w:pPr>
            <w:r>
              <w:rPr>
                <w:rFonts w:cstheme="minorHAnsi"/>
              </w:rPr>
              <w:t>Έκδοση</w:t>
            </w:r>
          </w:p>
        </w:tc>
        <w:tc>
          <w:tcPr>
            <w:tcW w:w="1716" w:type="dxa"/>
            <w:shd w:val="clear" w:color="auto" w:fill="8DB3E2" w:themeFill="text2" w:themeFillTint="66"/>
            <w:vAlign w:val="center"/>
          </w:tcPr>
          <w:p w:rsidR="00F66F0E" w:rsidRPr="00E35386" w:rsidRDefault="00F66F0E" w:rsidP="008931B1">
            <w:pPr>
              <w:rPr>
                <w:rFonts w:cstheme="minorHAnsi"/>
              </w:rPr>
            </w:pPr>
            <w:r>
              <w:rPr>
                <w:rFonts w:cstheme="minorHAnsi"/>
              </w:rPr>
              <w:t>Ημερομηνία</w:t>
            </w:r>
          </w:p>
        </w:tc>
        <w:tc>
          <w:tcPr>
            <w:tcW w:w="2268" w:type="dxa"/>
            <w:shd w:val="clear" w:color="auto" w:fill="8DB3E2" w:themeFill="text2" w:themeFillTint="66"/>
            <w:vAlign w:val="center"/>
          </w:tcPr>
          <w:p w:rsidR="00F66F0E" w:rsidRPr="00E35386" w:rsidRDefault="00F66F0E" w:rsidP="008931B1">
            <w:pPr>
              <w:rPr>
                <w:rFonts w:cstheme="minorHAnsi"/>
              </w:rPr>
            </w:pPr>
            <w:r>
              <w:rPr>
                <w:rFonts w:cstheme="minorHAnsi"/>
              </w:rPr>
              <w:t>Συγγραφέας</w:t>
            </w:r>
          </w:p>
        </w:tc>
        <w:tc>
          <w:tcPr>
            <w:tcW w:w="3861" w:type="dxa"/>
            <w:shd w:val="clear" w:color="auto" w:fill="8DB3E2" w:themeFill="text2" w:themeFillTint="66"/>
            <w:vAlign w:val="center"/>
          </w:tcPr>
          <w:p w:rsidR="00F66F0E" w:rsidRPr="00E35386" w:rsidRDefault="00F66F0E" w:rsidP="008931B1">
            <w:pPr>
              <w:rPr>
                <w:rFonts w:cstheme="minorHAnsi"/>
              </w:rPr>
            </w:pPr>
            <w:r>
              <w:rPr>
                <w:rFonts w:cstheme="minorHAnsi"/>
              </w:rPr>
              <w:t>Περιγραφή</w:t>
            </w:r>
          </w:p>
        </w:tc>
      </w:tr>
      <w:tr w:rsidR="00F66F0E" w:rsidRPr="008C250E" w:rsidTr="00F66F0E">
        <w:trPr>
          <w:trHeight w:val="402"/>
          <w:jc w:val="center"/>
        </w:trPr>
        <w:tc>
          <w:tcPr>
            <w:tcW w:w="1112" w:type="dxa"/>
            <w:vAlign w:val="center"/>
          </w:tcPr>
          <w:p w:rsidR="00F66F0E" w:rsidRPr="00E35386" w:rsidRDefault="00F66F0E" w:rsidP="008931B1">
            <w:pPr>
              <w:rPr>
                <w:rFonts w:cstheme="minorHAnsi"/>
              </w:rPr>
            </w:pPr>
            <w:r>
              <w:rPr>
                <w:rFonts w:cstheme="minorHAnsi"/>
              </w:rPr>
              <w:t>1.0</w:t>
            </w:r>
          </w:p>
        </w:tc>
        <w:tc>
          <w:tcPr>
            <w:tcW w:w="1716" w:type="dxa"/>
            <w:vAlign w:val="center"/>
          </w:tcPr>
          <w:p w:rsidR="00F66F0E" w:rsidRPr="00982132" w:rsidRDefault="00F66F0E" w:rsidP="008931B1">
            <w:pPr>
              <w:ind w:right="-64"/>
              <w:rPr>
                <w:rFonts w:cstheme="minorHAnsi"/>
                <w:lang w:val="en-US"/>
              </w:rPr>
            </w:pPr>
            <w:r>
              <w:rPr>
                <w:rFonts w:cstheme="minorHAnsi"/>
                <w:lang w:val="en-US"/>
              </w:rPr>
              <w:t>2</w:t>
            </w:r>
            <w:r>
              <w:rPr>
                <w:rFonts w:cstheme="minorHAnsi"/>
              </w:rPr>
              <w:t>2</w:t>
            </w:r>
            <w:r>
              <w:rPr>
                <w:rFonts w:cstheme="minorHAnsi"/>
                <w:lang w:val="en-US"/>
              </w:rPr>
              <w:t>/</w:t>
            </w:r>
            <w:r>
              <w:rPr>
                <w:rFonts w:cstheme="minorHAnsi"/>
              </w:rPr>
              <w:t>06</w:t>
            </w:r>
            <w:r>
              <w:rPr>
                <w:rFonts w:cstheme="minorHAnsi"/>
                <w:lang w:val="en-US"/>
              </w:rPr>
              <w:t>/2015</w:t>
            </w:r>
          </w:p>
        </w:tc>
        <w:tc>
          <w:tcPr>
            <w:tcW w:w="2268" w:type="dxa"/>
            <w:vAlign w:val="center"/>
          </w:tcPr>
          <w:p w:rsidR="00F66F0E" w:rsidRPr="00E35386" w:rsidRDefault="00F66F0E" w:rsidP="008931B1">
            <w:pPr>
              <w:rPr>
                <w:rFonts w:cstheme="minorHAnsi"/>
              </w:rPr>
            </w:pPr>
            <w:r>
              <w:rPr>
                <w:rFonts w:cstheme="minorHAnsi"/>
              </w:rPr>
              <w:t>Μιχάλης Σφακιανός</w:t>
            </w:r>
          </w:p>
        </w:tc>
        <w:tc>
          <w:tcPr>
            <w:tcW w:w="3861" w:type="dxa"/>
            <w:vAlign w:val="center"/>
          </w:tcPr>
          <w:p w:rsidR="00F66F0E" w:rsidRPr="00E35386" w:rsidRDefault="00F66F0E" w:rsidP="008931B1">
            <w:pPr>
              <w:rPr>
                <w:rFonts w:cstheme="minorHAnsi"/>
              </w:rPr>
            </w:pPr>
            <w:r>
              <w:rPr>
                <w:rFonts w:cstheme="minorHAnsi"/>
              </w:rPr>
              <w:t>Πρώτη έκδοση</w:t>
            </w:r>
          </w:p>
        </w:tc>
      </w:tr>
      <w:tr w:rsidR="00F66F0E" w:rsidRPr="008C250E" w:rsidTr="00F66F0E">
        <w:trPr>
          <w:trHeight w:val="402"/>
          <w:jc w:val="center"/>
        </w:trPr>
        <w:tc>
          <w:tcPr>
            <w:tcW w:w="1112" w:type="dxa"/>
            <w:vAlign w:val="center"/>
          </w:tcPr>
          <w:p w:rsidR="00F66F0E" w:rsidRPr="00982132" w:rsidRDefault="00F12552" w:rsidP="008931B1">
            <w:pPr>
              <w:rPr>
                <w:rFonts w:cstheme="minorHAnsi"/>
                <w:lang w:val="en-US"/>
              </w:rPr>
            </w:pPr>
            <w:r>
              <w:rPr>
                <w:rFonts w:cstheme="minorHAnsi"/>
                <w:lang w:val="en-US"/>
              </w:rPr>
              <w:t>1.1</w:t>
            </w:r>
          </w:p>
        </w:tc>
        <w:tc>
          <w:tcPr>
            <w:tcW w:w="1716" w:type="dxa"/>
            <w:vAlign w:val="center"/>
          </w:tcPr>
          <w:p w:rsidR="00F66F0E" w:rsidRDefault="00F66F0E" w:rsidP="008931B1">
            <w:pPr>
              <w:ind w:right="-64"/>
              <w:rPr>
                <w:rFonts w:cstheme="minorHAnsi"/>
                <w:lang w:val="en-US"/>
              </w:rPr>
            </w:pPr>
            <w:r>
              <w:rPr>
                <w:rFonts w:cstheme="minorHAnsi"/>
              </w:rPr>
              <w:t>28</w:t>
            </w:r>
            <w:r>
              <w:rPr>
                <w:rFonts w:cstheme="minorHAnsi"/>
                <w:lang w:val="en-US"/>
              </w:rPr>
              <w:t>/0</w:t>
            </w:r>
            <w:r>
              <w:rPr>
                <w:rFonts w:cstheme="minorHAnsi"/>
              </w:rPr>
              <w:t>7</w:t>
            </w:r>
            <w:r>
              <w:rPr>
                <w:rFonts w:cstheme="minorHAnsi"/>
                <w:lang w:val="en-US"/>
              </w:rPr>
              <w:t>/2015</w:t>
            </w:r>
          </w:p>
        </w:tc>
        <w:tc>
          <w:tcPr>
            <w:tcW w:w="2268" w:type="dxa"/>
            <w:vAlign w:val="center"/>
          </w:tcPr>
          <w:p w:rsidR="00F66F0E" w:rsidRPr="00E35386" w:rsidRDefault="00F66F0E" w:rsidP="008931B1">
            <w:pPr>
              <w:rPr>
                <w:rFonts w:cstheme="minorHAnsi"/>
              </w:rPr>
            </w:pPr>
            <w:r>
              <w:rPr>
                <w:rFonts w:cstheme="minorHAnsi"/>
              </w:rPr>
              <w:t>Κωστής Τζανεττής</w:t>
            </w:r>
          </w:p>
        </w:tc>
        <w:tc>
          <w:tcPr>
            <w:tcW w:w="3861" w:type="dxa"/>
            <w:vAlign w:val="center"/>
          </w:tcPr>
          <w:p w:rsidR="00F66F0E" w:rsidRPr="008E31FD" w:rsidRDefault="00F66F0E" w:rsidP="008931B1">
            <w:pPr>
              <w:rPr>
                <w:rFonts w:cstheme="minorHAnsi"/>
              </w:rPr>
            </w:pPr>
            <w:r>
              <w:rPr>
                <w:rFonts w:cstheme="minorHAnsi"/>
              </w:rPr>
              <w:t xml:space="preserve">Προσθήκη παραδείγματος απάντησης του </w:t>
            </w:r>
            <w:r>
              <w:rPr>
                <w:rFonts w:cstheme="minorHAnsi"/>
                <w:lang w:val="en-US"/>
              </w:rPr>
              <w:t>SMS</w:t>
            </w:r>
            <w:r w:rsidRPr="00F66F0E">
              <w:rPr>
                <w:rFonts w:cstheme="minorHAnsi"/>
              </w:rPr>
              <w:t xml:space="preserve"> </w:t>
            </w:r>
            <w:r>
              <w:rPr>
                <w:rFonts w:cstheme="minorHAnsi"/>
                <w:lang w:val="en-US"/>
              </w:rPr>
              <w:t>forward</w:t>
            </w:r>
            <w:r w:rsidRPr="00F66F0E">
              <w:rPr>
                <w:rFonts w:cstheme="minorHAnsi"/>
              </w:rPr>
              <w:t xml:space="preserve"> </w:t>
            </w:r>
            <w:r>
              <w:rPr>
                <w:rFonts w:cstheme="minorHAnsi"/>
                <w:lang w:val="en-US"/>
              </w:rPr>
              <w:t>web</w:t>
            </w:r>
            <w:r w:rsidRPr="00F66F0E">
              <w:rPr>
                <w:rFonts w:cstheme="minorHAnsi"/>
              </w:rPr>
              <w:t xml:space="preserve"> </w:t>
            </w:r>
            <w:r>
              <w:rPr>
                <w:rFonts w:cstheme="minorHAnsi"/>
                <w:lang w:val="en-US"/>
              </w:rPr>
              <w:t>service</w:t>
            </w:r>
            <w:r w:rsidR="008E31FD">
              <w:rPr>
                <w:rFonts w:cstheme="minorHAnsi"/>
              </w:rPr>
              <w:t xml:space="preserve"> (παράγραφος 2.3.5)</w:t>
            </w:r>
          </w:p>
        </w:tc>
      </w:tr>
      <w:tr w:rsidR="006B0DD2" w:rsidRPr="00594C18" w:rsidTr="00F66F0E">
        <w:trPr>
          <w:trHeight w:val="402"/>
          <w:jc w:val="center"/>
        </w:trPr>
        <w:tc>
          <w:tcPr>
            <w:tcW w:w="1112" w:type="dxa"/>
            <w:vAlign w:val="center"/>
          </w:tcPr>
          <w:p w:rsidR="006B0DD2" w:rsidRDefault="006B0DD2" w:rsidP="008931B1">
            <w:pPr>
              <w:rPr>
                <w:rFonts w:cstheme="minorHAnsi"/>
                <w:lang w:val="en-US"/>
              </w:rPr>
            </w:pPr>
            <w:r>
              <w:rPr>
                <w:rFonts w:cstheme="minorHAnsi"/>
                <w:lang w:val="en-US"/>
              </w:rPr>
              <w:t>1.2</w:t>
            </w:r>
          </w:p>
        </w:tc>
        <w:tc>
          <w:tcPr>
            <w:tcW w:w="1716" w:type="dxa"/>
            <w:vAlign w:val="center"/>
          </w:tcPr>
          <w:p w:rsidR="006B0DD2" w:rsidRPr="006B0DD2" w:rsidRDefault="006B0DD2" w:rsidP="008931B1">
            <w:pPr>
              <w:ind w:right="-64"/>
              <w:rPr>
                <w:rFonts w:cstheme="minorHAnsi"/>
                <w:lang w:val="en-US"/>
              </w:rPr>
            </w:pPr>
            <w:r>
              <w:rPr>
                <w:rFonts w:cstheme="minorHAnsi"/>
                <w:lang w:val="en-US"/>
              </w:rPr>
              <w:t>03/08/2015</w:t>
            </w:r>
          </w:p>
        </w:tc>
        <w:tc>
          <w:tcPr>
            <w:tcW w:w="2268" w:type="dxa"/>
            <w:vAlign w:val="center"/>
          </w:tcPr>
          <w:p w:rsidR="006B0DD2" w:rsidRDefault="006B0DD2" w:rsidP="008931B1">
            <w:pPr>
              <w:rPr>
                <w:rFonts w:cstheme="minorHAnsi"/>
              </w:rPr>
            </w:pPr>
            <w:r>
              <w:rPr>
                <w:rFonts w:cstheme="minorHAnsi"/>
              </w:rPr>
              <w:t>Κωστής Τζανεττής</w:t>
            </w:r>
          </w:p>
        </w:tc>
        <w:tc>
          <w:tcPr>
            <w:tcW w:w="3861" w:type="dxa"/>
            <w:vAlign w:val="center"/>
          </w:tcPr>
          <w:p w:rsidR="006B0DD2" w:rsidRPr="008C0C9E" w:rsidRDefault="001D2C6C" w:rsidP="008931B1">
            <w:pPr>
              <w:rPr>
                <w:rFonts w:cstheme="minorHAnsi"/>
              </w:rPr>
            </w:pPr>
            <w:r>
              <w:rPr>
                <w:rFonts w:cstheme="minorHAnsi"/>
              </w:rPr>
              <w:t xml:space="preserve">Προσθήκη μοναδικού </w:t>
            </w:r>
            <w:proofErr w:type="spellStart"/>
            <w:r w:rsidR="00F0059B" w:rsidRPr="00F0059B">
              <w:rPr>
                <w:rFonts w:cstheme="minorHAnsi"/>
                <w:lang w:val="en-US"/>
              </w:rPr>
              <w:t>sms</w:t>
            </w:r>
            <w:proofErr w:type="spellEnd"/>
            <w:r w:rsidR="00F0059B" w:rsidRPr="0034428F">
              <w:rPr>
                <w:rFonts w:cstheme="minorHAnsi"/>
              </w:rPr>
              <w:t>-</w:t>
            </w:r>
            <w:r w:rsidR="00F0059B" w:rsidRPr="00F0059B">
              <w:rPr>
                <w:rFonts w:cstheme="minorHAnsi"/>
                <w:lang w:val="en-US"/>
              </w:rPr>
              <w:t>forward</w:t>
            </w:r>
            <w:r w:rsidR="00F0059B" w:rsidRPr="0034428F">
              <w:rPr>
                <w:rFonts w:cstheme="minorHAnsi"/>
              </w:rPr>
              <w:t>-</w:t>
            </w:r>
            <w:r w:rsidR="00F0059B" w:rsidRPr="00F0059B">
              <w:rPr>
                <w:rFonts w:cstheme="minorHAnsi"/>
                <w:lang w:val="en-US"/>
              </w:rPr>
              <w:t>id</w:t>
            </w:r>
            <w:r w:rsidRPr="001D2C6C">
              <w:rPr>
                <w:rFonts w:cstheme="minorHAnsi"/>
              </w:rPr>
              <w:t xml:space="preserve"> </w:t>
            </w:r>
            <w:r>
              <w:rPr>
                <w:rFonts w:cstheme="minorHAnsi"/>
              </w:rPr>
              <w:t xml:space="preserve">για αντιστοίχηση του </w:t>
            </w:r>
            <w:r>
              <w:rPr>
                <w:rFonts w:cstheme="minorHAnsi"/>
                <w:lang w:val="en-US"/>
              </w:rPr>
              <w:t>forward</w:t>
            </w:r>
            <w:r w:rsidRPr="001D2C6C">
              <w:rPr>
                <w:rFonts w:cstheme="minorHAnsi"/>
              </w:rPr>
              <w:t xml:space="preserve"> </w:t>
            </w:r>
            <w:r>
              <w:rPr>
                <w:rFonts w:cstheme="minorHAnsi"/>
                <w:lang w:val="en-US"/>
              </w:rPr>
              <w:t>SMS</w:t>
            </w:r>
            <w:r>
              <w:rPr>
                <w:rFonts w:cstheme="minorHAnsi"/>
              </w:rPr>
              <w:t xml:space="preserve"> </w:t>
            </w:r>
            <w:r>
              <w:rPr>
                <w:rFonts w:cstheme="minorHAnsi"/>
                <w:lang w:val="en-US"/>
              </w:rPr>
              <w:t>request</w:t>
            </w:r>
            <w:r w:rsidRPr="001D2C6C">
              <w:rPr>
                <w:rFonts w:cstheme="minorHAnsi"/>
              </w:rPr>
              <w:t xml:space="preserve"> </w:t>
            </w:r>
            <w:r>
              <w:rPr>
                <w:rFonts w:cstheme="minorHAnsi"/>
              </w:rPr>
              <w:t xml:space="preserve">με το </w:t>
            </w:r>
            <w:r>
              <w:rPr>
                <w:rFonts w:cstheme="minorHAnsi"/>
                <w:lang w:val="en-US"/>
              </w:rPr>
              <w:t>send</w:t>
            </w:r>
            <w:r w:rsidRPr="001D2C6C">
              <w:rPr>
                <w:rFonts w:cstheme="minorHAnsi"/>
              </w:rPr>
              <w:t xml:space="preserve"> </w:t>
            </w:r>
            <w:r>
              <w:rPr>
                <w:rFonts w:cstheme="minorHAnsi"/>
                <w:lang w:val="en-US"/>
              </w:rPr>
              <w:t>SMS</w:t>
            </w:r>
            <w:r w:rsidRPr="001D2C6C">
              <w:rPr>
                <w:rFonts w:cstheme="minorHAnsi"/>
              </w:rPr>
              <w:t xml:space="preserve"> </w:t>
            </w:r>
            <w:r>
              <w:rPr>
                <w:rFonts w:cstheme="minorHAnsi"/>
                <w:lang w:val="en-US"/>
              </w:rPr>
              <w:t>request</w:t>
            </w:r>
          </w:p>
          <w:p w:rsidR="00AD20DE" w:rsidRPr="00AD20DE" w:rsidRDefault="00AD20DE" w:rsidP="008931B1">
            <w:pPr>
              <w:rPr>
                <w:rFonts w:cstheme="minorHAnsi"/>
                <w:lang w:val="en-US"/>
              </w:rPr>
            </w:pPr>
            <w:r>
              <w:rPr>
                <w:rFonts w:cstheme="minorHAnsi"/>
              </w:rPr>
              <w:t>Προσθήκη</w:t>
            </w:r>
            <w:r w:rsidRPr="009810D0">
              <w:rPr>
                <w:rFonts w:cstheme="minorHAnsi"/>
                <w:lang w:val="en-US"/>
              </w:rPr>
              <w:t xml:space="preserve"> </w:t>
            </w:r>
            <w:r>
              <w:rPr>
                <w:rFonts w:cstheme="minorHAnsi"/>
                <w:lang w:val="en-US"/>
              </w:rPr>
              <w:t xml:space="preserve">error codes </w:t>
            </w:r>
            <w:r>
              <w:rPr>
                <w:rFonts w:cstheme="minorHAnsi"/>
              </w:rPr>
              <w:t>στο</w:t>
            </w:r>
            <w:r w:rsidRPr="009810D0">
              <w:rPr>
                <w:rFonts w:cstheme="minorHAnsi"/>
                <w:lang w:val="en-US"/>
              </w:rPr>
              <w:t xml:space="preserve"> </w:t>
            </w:r>
            <w:r>
              <w:rPr>
                <w:rFonts w:cstheme="minorHAnsi"/>
                <w:lang w:val="en-US"/>
              </w:rPr>
              <w:t>send SMS response</w:t>
            </w:r>
          </w:p>
        </w:tc>
      </w:tr>
      <w:tr w:rsidR="00594C18" w:rsidRPr="00594C18" w:rsidTr="00F66F0E">
        <w:trPr>
          <w:trHeight w:val="402"/>
          <w:jc w:val="center"/>
        </w:trPr>
        <w:tc>
          <w:tcPr>
            <w:tcW w:w="1112" w:type="dxa"/>
            <w:vAlign w:val="center"/>
          </w:tcPr>
          <w:p w:rsidR="00594C18" w:rsidRDefault="00594C18" w:rsidP="008931B1">
            <w:pPr>
              <w:rPr>
                <w:rFonts w:cstheme="minorHAnsi"/>
                <w:lang w:val="en-US"/>
              </w:rPr>
            </w:pPr>
            <w:r>
              <w:rPr>
                <w:rFonts w:cstheme="minorHAnsi"/>
                <w:lang w:val="en-US"/>
              </w:rPr>
              <w:t>1.3</w:t>
            </w:r>
          </w:p>
        </w:tc>
        <w:tc>
          <w:tcPr>
            <w:tcW w:w="1716" w:type="dxa"/>
            <w:vAlign w:val="center"/>
          </w:tcPr>
          <w:p w:rsidR="00594C18" w:rsidRDefault="00594C18" w:rsidP="008931B1">
            <w:pPr>
              <w:ind w:right="-64"/>
              <w:rPr>
                <w:rFonts w:cstheme="minorHAnsi"/>
                <w:lang w:val="en-US"/>
              </w:rPr>
            </w:pPr>
            <w:r>
              <w:rPr>
                <w:rFonts w:cstheme="minorHAnsi"/>
                <w:lang w:val="en-US"/>
              </w:rPr>
              <w:t>02/09/2015</w:t>
            </w:r>
          </w:p>
        </w:tc>
        <w:tc>
          <w:tcPr>
            <w:tcW w:w="2268" w:type="dxa"/>
            <w:vAlign w:val="center"/>
          </w:tcPr>
          <w:p w:rsidR="00594C18" w:rsidRPr="00594C18" w:rsidRDefault="00594C18" w:rsidP="008931B1">
            <w:pPr>
              <w:rPr>
                <w:rFonts w:cstheme="minorHAnsi"/>
                <w:lang w:val="en-US"/>
              </w:rPr>
            </w:pPr>
            <w:r>
              <w:rPr>
                <w:rFonts w:cstheme="minorHAnsi"/>
              </w:rPr>
              <w:t>Κωστής Τζανεττής</w:t>
            </w:r>
          </w:p>
        </w:tc>
        <w:tc>
          <w:tcPr>
            <w:tcW w:w="3861" w:type="dxa"/>
            <w:vAlign w:val="center"/>
          </w:tcPr>
          <w:p w:rsidR="00594C18" w:rsidRPr="00594C18" w:rsidRDefault="00594C18" w:rsidP="008931B1">
            <w:pPr>
              <w:rPr>
                <w:rFonts w:cstheme="minorHAnsi"/>
                <w:lang w:val="en-US"/>
              </w:rPr>
            </w:pPr>
            <w:r>
              <w:rPr>
                <w:rFonts w:cstheme="minorHAnsi"/>
              </w:rPr>
              <w:t>Προσθήκη</w:t>
            </w:r>
            <w:r w:rsidRPr="009810D0">
              <w:rPr>
                <w:rFonts w:cstheme="minorHAnsi"/>
                <w:lang w:val="en-US"/>
              </w:rPr>
              <w:t xml:space="preserve"> </w:t>
            </w:r>
            <w:r>
              <w:rPr>
                <w:rFonts w:cstheme="minorHAnsi"/>
                <w:lang w:val="en-US"/>
              </w:rPr>
              <w:t xml:space="preserve">error codes </w:t>
            </w:r>
            <w:r>
              <w:rPr>
                <w:rFonts w:cstheme="minorHAnsi"/>
              </w:rPr>
              <w:t>στο</w:t>
            </w:r>
            <w:r w:rsidRPr="009810D0">
              <w:rPr>
                <w:rFonts w:cstheme="minorHAnsi"/>
                <w:lang w:val="en-US"/>
              </w:rPr>
              <w:t xml:space="preserve"> </w:t>
            </w:r>
            <w:r>
              <w:rPr>
                <w:rFonts w:cstheme="minorHAnsi"/>
                <w:lang w:val="en-US"/>
              </w:rPr>
              <w:t>send SMS response</w:t>
            </w:r>
          </w:p>
        </w:tc>
      </w:tr>
    </w:tbl>
    <w:p w:rsidR="00F66F0E" w:rsidRPr="009810D0" w:rsidRDefault="00F66F0E" w:rsidP="00F66F0E">
      <w:pPr>
        <w:rPr>
          <w:rFonts w:ascii="Candara" w:eastAsiaTheme="majorEastAsia" w:hAnsi="Candara" w:cstheme="majorBidi"/>
          <w:b/>
          <w:bCs/>
          <w:color w:val="365F91" w:themeColor="accent1" w:themeShade="BF"/>
          <w:lang w:val="en-US"/>
        </w:rPr>
      </w:pPr>
    </w:p>
    <w:p w:rsidR="00F66F0E" w:rsidRPr="009810D0" w:rsidRDefault="00F66F0E" w:rsidP="00F66F0E">
      <w:pPr>
        <w:jc w:val="center"/>
        <w:rPr>
          <w:rFonts w:cs="Tahoma"/>
          <w:b/>
          <w:sz w:val="32"/>
          <w:szCs w:val="32"/>
          <w:lang w:val="en-US" w:eastAsia="en-US"/>
        </w:rPr>
      </w:pPr>
    </w:p>
    <w:p w:rsidR="00F66F0E" w:rsidRPr="009810D0" w:rsidRDefault="00F66F0E" w:rsidP="00F66F0E">
      <w:pPr>
        <w:jc w:val="center"/>
        <w:rPr>
          <w:rFonts w:cs="Tahoma"/>
          <w:b/>
          <w:sz w:val="32"/>
          <w:szCs w:val="32"/>
          <w:lang w:val="en-US" w:eastAsia="en-US"/>
        </w:rPr>
      </w:pPr>
    </w:p>
    <w:p w:rsidR="00590923" w:rsidRPr="009810D0" w:rsidRDefault="00590923" w:rsidP="001611C2">
      <w:pPr>
        <w:jc w:val="center"/>
        <w:rPr>
          <w:rFonts w:cs="Tahoma"/>
          <w:b/>
          <w:sz w:val="32"/>
          <w:szCs w:val="32"/>
          <w:lang w:val="en-US" w:eastAsia="en-US"/>
        </w:rPr>
      </w:pPr>
    </w:p>
    <w:p w:rsidR="00F66F0E" w:rsidRPr="009810D0" w:rsidRDefault="00F66F0E" w:rsidP="001611C2">
      <w:pPr>
        <w:jc w:val="center"/>
        <w:rPr>
          <w:rFonts w:cs="Tahoma"/>
          <w:b/>
          <w:sz w:val="32"/>
          <w:szCs w:val="32"/>
          <w:lang w:val="en-US" w:eastAsia="en-US"/>
        </w:rPr>
      </w:pPr>
    </w:p>
    <w:p w:rsidR="00F66F0E" w:rsidRPr="009810D0" w:rsidRDefault="00F66F0E" w:rsidP="001611C2">
      <w:pPr>
        <w:jc w:val="center"/>
        <w:rPr>
          <w:rFonts w:cs="Tahoma"/>
          <w:b/>
          <w:sz w:val="32"/>
          <w:szCs w:val="32"/>
          <w:lang w:val="en-US" w:eastAsia="en-US"/>
        </w:rPr>
      </w:pPr>
    </w:p>
    <w:p w:rsidR="00F66F0E" w:rsidRPr="009810D0" w:rsidRDefault="00F66F0E" w:rsidP="001611C2">
      <w:pPr>
        <w:jc w:val="center"/>
        <w:rPr>
          <w:rFonts w:cs="Tahoma"/>
          <w:b/>
          <w:sz w:val="32"/>
          <w:szCs w:val="32"/>
          <w:lang w:val="en-US" w:eastAsia="en-US"/>
        </w:rPr>
      </w:pPr>
    </w:p>
    <w:p w:rsidR="00F66F0E" w:rsidRPr="009810D0" w:rsidRDefault="00F66F0E" w:rsidP="001611C2">
      <w:pPr>
        <w:jc w:val="center"/>
        <w:rPr>
          <w:rFonts w:cs="Tahoma"/>
          <w:b/>
          <w:sz w:val="32"/>
          <w:szCs w:val="32"/>
          <w:lang w:val="en-US" w:eastAsia="en-US"/>
        </w:rPr>
      </w:pPr>
    </w:p>
    <w:p w:rsidR="00F66F0E" w:rsidRPr="009810D0" w:rsidRDefault="00F66F0E" w:rsidP="001611C2">
      <w:pPr>
        <w:jc w:val="center"/>
        <w:rPr>
          <w:rFonts w:cs="Tahoma"/>
          <w:b/>
          <w:sz w:val="32"/>
          <w:szCs w:val="32"/>
          <w:lang w:val="en-US" w:eastAsia="en-US"/>
        </w:rPr>
      </w:pPr>
    </w:p>
    <w:p w:rsidR="00F66F0E" w:rsidRPr="009810D0" w:rsidRDefault="00F66F0E" w:rsidP="001611C2">
      <w:pPr>
        <w:jc w:val="center"/>
        <w:rPr>
          <w:rFonts w:cs="Tahoma"/>
          <w:b/>
          <w:sz w:val="32"/>
          <w:szCs w:val="32"/>
          <w:lang w:val="en-US" w:eastAsia="en-US"/>
        </w:rPr>
      </w:pPr>
    </w:p>
    <w:p w:rsidR="00F66F0E" w:rsidRPr="009810D0" w:rsidRDefault="00F66F0E" w:rsidP="001611C2">
      <w:pPr>
        <w:jc w:val="center"/>
        <w:rPr>
          <w:rFonts w:cs="Tahoma"/>
          <w:b/>
          <w:sz w:val="32"/>
          <w:szCs w:val="32"/>
          <w:lang w:val="en-US" w:eastAsia="en-US"/>
        </w:rPr>
      </w:pPr>
    </w:p>
    <w:p w:rsidR="00F66F0E" w:rsidRPr="009810D0" w:rsidRDefault="00F66F0E" w:rsidP="001611C2">
      <w:pPr>
        <w:jc w:val="center"/>
        <w:rPr>
          <w:rFonts w:cs="Tahoma"/>
          <w:b/>
          <w:sz w:val="32"/>
          <w:szCs w:val="32"/>
          <w:lang w:val="en-US" w:eastAsia="en-US"/>
        </w:rPr>
      </w:pPr>
    </w:p>
    <w:p w:rsidR="00F66F0E" w:rsidRPr="009810D0" w:rsidRDefault="00F66F0E" w:rsidP="001611C2">
      <w:pPr>
        <w:jc w:val="center"/>
        <w:rPr>
          <w:rFonts w:cs="Tahoma"/>
          <w:b/>
          <w:sz w:val="32"/>
          <w:szCs w:val="32"/>
          <w:lang w:val="en-US" w:eastAsia="en-US"/>
        </w:rPr>
      </w:pPr>
    </w:p>
    <w:p w:rsidR="00F66F0E" w:rsidRPr="009810D0" w:rsidRDefault="00F66F0E" w:rsidP="001611C2">
      <w:pPr>
        <w:jc w:val="center"/>
        <w:rPr>
          <w:rFonts w:cs="Tahoma"/>
          <w:b/>
          <w:sz w:val="32"/>
          <w:szCs w:val="32"/>
          <w:lang w:val="en-US" w:eastAsia="en-US"/>
        </w:rPr>
      </w:pPr>
    </w:p>
    <w:p w:rsidR="00F66F0E" w:rsidRPr="009810D0" w:rsidRDefault="00F66F0E" w:rsidP="001611C2">
      <w:pPr>
        <w:jc w:val="center"/>
        <w:rPr>
          <w:rFonts w:cs="Tahoma"/>
          <w:b/>
          <w:sz w:val="32"/>
          <w:szCs w:val="32"/>
          <w:lang w:val="en-US" w:eastAsia="en-US"/>
        </w:rPr>
      </w:pPr>
    </w:p>
    <w:p w:rsidR="00F66F0E" w:rsidRPr="009810D0" w:rsidRDefault="00F66F0E" w:rsidP="001611C2">
      <w:pPr>
        <w:jc w:val="center"/>
        <w:rPr>
          <w:rFonts w:cs="Tahoma"/>
          <w:b/>
          <w:sz w:val="32"/>
          <w:szCs w:val="32"/>
          <w:lang w:val="en-US" w:eastAsia="en-US"/>
        </w:rPr>
      </w:pPr>
    </w:p>
    <w:p w:rsidR="00BF214B" w:rsidRPr="00453598" w:rsidRDefault="00CC7173" w:rsidP="001611C2">
      <w:pPr>
        <w:jc w:val="center"/>
        <w:rPr>
          <w:rFonts w:cs="Tahoma"/>
          <w:b/>
          <w:sz w:val="28"/>
          <w:szCs w:val="28"/>
          <w:lang w:eastAsia="en-US"/>
        </w:rPr>
      </w:pPr>
      <w:r w:rsidRPr="00453598">
        <w:rPr>
          <w:rFonts w:cs="Tahoma"/>
          <w:b/>
          <w:sz w:val="28"/>
          <w:szCs w:val="28"/>
          <w:lang w:eastAsia="en-US"/>
        </w:rPr>
        <w:t>ΠΕΡΙΕΧΟΜΕΝΑ</w:t>
      </w:r>
    </w:p>
    <w:p w:rsidR="00B221B2" w:rsidRDefault="005B1C23">
      <w:pPr>
        <w:pStyle w:val="TOC1"/>
        <w:tabs>
          <w:tab w:val="left" w:pos="482"/>
          <w:tab w:val="right" w:leader="dot" w:pos="8720"/>
        </w:tabs>
        <w:rPr>
          <w:rFonts w:asciiTheme="minorHAnsi" w:eastAsiaTheme="minorEastAsia" w:hAnsiTheme="minorHAnsi" w:cstheme="minorBidi"/>
          <w:noProof/>
          <w:szCs w:val="22"/>
          <w:lang w:val="en-US" w:eastAsia="en-US"/>
        </w:rPr>
      </w:pPr>
      <w:r w:rsidRPr="00453598">
        <w:rPr>
          <w:rFonts w:cs="Tahoma"/>
          <w:szCs w:val="22"/>
          <w:lang w:eastAsia="en-US"/>
        </w:rPr>
        <w:fldChar w:fldCharType="begin"/>
      </w:r>
      <w:r w:rsidR="001611C2" w:rsidRPr="00453598">
        <w:rPr>
          <w:rFonts w:cs="Tahoma"/>
          <w:szCs w:val="22"/>
          <w:lang w:eastAsia="en-US"/>
        </w:rPr>
        <w:instrText xml:space="preserve"> TOC \o "1-3" \h \z \u </w:instrText>
      </w:r>
      <w:r w:rsidRPr="00453598">
        <w:rPr>
          <w:rFonts w:cs="Tahoma"/>
          <w:szCs w:val="22"/>
          <w:lang w:eastAsia="en-US"/>
        </w:rPr>
        <w:fldChar w:fldCharType="separate"/>
      </w:r>
      <w:hyperlink w:anchor="_Toc426370818" w:history="1">
        <w:r w:rsidR="00B221B2" w:rsidRPr="00054B64">
          <w:rPr>
            <w:rStyle w:val="Hyperlink"/>
            <w:rFonts w:cs="Tahoma"/>
            <w:noProof/>
          </w:rPr>
          <w:t>1.</w:t>
        </w:r>
        <w:r w:rsidR="00B221B2">
          <w:rPr>
            <w:rFonts w:asciiTheme="minorHAnsi" w:eastAsiaTheme="minorEastAsia" w:hAnsiTheme="minorHAnsi" w:cstheme="minorBidi"/>
            <w:noProof/>
            <w:szCs w:val="22"/>
            <w:lang w:val="en-US" w:eastAsia="en-US"/>
          </w:rPr>
          <w:tab/>
        </w:r>
        <w:r w:rsidR="00B221B2" w:rsidRPr="00054B64">
          <w:rPr>
            <w:rStyle w:val="Hyperlink"/>
            <w:rFonts w:cs="Tahoma"/>
            <w:noProof/>
          </w:rPr>
          <w:t>Εισαγωγή</w:t>
        </w:r>
        <w:r w:rsidR="00B221B2">
          <w:rPr>
            <w:noProof/>
            <w:webHidden/>
          </w:rPr>
          <w:tab/>
        </w:r>
        <w:r w:rsidR="00B221B2">
          <w:rPr>
            <w:noProof/>
            <w:webHidden/>
          </w:rPr>
          <w:fldChar w:fldCharType="begin"/>
        </w:r>
        <w:r w:rsidR="00B221B2">
          <w:rPr>
            <w:noProof/>
            <w:webHidden/>
          </w:rPr>
          <w:instrText xml:space="preserve"> PAGEREF _Toc426370818 \h </w:instrText>
        </w:r>
        <w:r w:rsidR="00B221B2">
          <w:rPr>
            <w:noProof/>
            <w:webHidden/>
          </w:rPr>
        </w:r>
        <w:r w:rsidR="00B221B2">
          <w:rPr>
            <w:noProof/>
            <w:webHidden/>
          </w:rPr>
          <w:fldChar w:fldCharType="separate"/>
        </w:r>
        <w:r w:rsidR="00B221B2">
          <w:rPr>
            <w:noProof/>
            <w:webHidden/>
          </w:rPr>
          <w:t>4</w:t>
        </w:r>
        <w:r w:rsidR="00B221B2">
          <w:rPr>
            <w:noProof/>
            <w:webHidden/>
          </w:rPr>
          <w:fldChar w:fldCharType="end"/>
        </w:r>
      </w:hyperlink>
    </w:p>
    <w:p w:rsidR="00B221B2" w:rsidRDefault="00766DF5">
      <w:pPr>
        <w:pStyle w:val="TOC1"/>
        <w:tabs>
          <w:tab w:val="left" w:pos="482"/>
          <w:tab w:val="right" w:leader="dot" w:pos="8720"/>
        </w:tabs>
        <w:rPr>
          <w:rFonts w:asciiTheme="minorHAnsi" w:eastAsiaTheme="minorEastAsia" w:hAnsiTheme="minorHAnsi" w:cstheme="minorBidi"/>
          <w:noProof/>
          <w:szCs w:val="22"/>
          <w:lang w:val="en-US" w:eastAsia="en-US"/>
        </w:rPr>
      </w:pPr>
      <w:hyperlink w:anchor="_Toc426370819" w:history="1">
        <w:r w:rsidR="00B221B2" w:rsidRPr="00054B64">
          <w:rPr>
            <w:rStyle w:val="Hyperlink"/>
            <w:rFonts w:cs="Tahoma"/>
            <w:noProof/>
          </w:rPr>
          <w:t>2.</w:t>
        </w:r>
        <w:r w:rsidR="00B221B2">
          <w:rPr>
            <w:rFonts w:asciiTheme="minorHAnsi" w:eastAsiaTheme="minorEastAsia" w:hAnsiTheme="minorHAnsi" w:cstheme="minorBidi"/>
            <w:noProof/>
            <w:szCs w:val="22"/>
            <w:lang w:val="en-US" w:eastAsia="en-US"/>
          </w:rPr>
          <w:tab/>
        </w:r>
        <w:r w:rsidR="00B221B2" w:rsidRPr="00054B64">
          <w:rPr>
            <w:rStyle w:val="Hyperlink"/>
            <w:rFonts w:cs="Tahoma"/>
            <w:noProof/>
          </w:rPr>
          <w:t>Αρχιτεκτονική</w:t>
        </w:r>
        <w:r w:rsidR="00B221B2">
          <w:rPr>
            <w:noProof/>
            <w:webHidden/>
          </w:rPr>
          <w:tab/>
        </w:r>
        <w:r w:rsidR="00B221B2">
          <w:rPr>
            <w:noProof/>
            <w:webHidden/>
          </w:rPr>
          <w:fldChar w:fldCharType="begin"/>
        </w:r>
        <w:r w:rsidR="00B221B2">
          <w:rPr>
            <w:noProof/>
            <w:webHidden/>
          </w:rPr>
          <w:instrText xml:space="preserve"> PAGEREF _Toc426370819 \h </w:instrText>
        </w:r>
        <w:r w:rsidR="00B221B2">
          <w:rPr>
            <w:noProof/>
            <w:webHidden/>
          </w:rPr>
        </w:r>
        <w:r w:rsidR="00B221B2">
          <w:rPr>
            <w:noProof/>
            <w:webHidden/>
          </w:rPr>
          <w:fldChar w:fldCharType="separate"/>
        </w:r>
        <w:r w:rsidR="00B221B2">
          <w:rPr>
            <w:noProof/>
            <w:webHidden/>
          </w:rPr>
          <w:t>5</w:t>
        </w:r>
        <w:r w:rsidR="00B221B2">
          <w:rPr>
            <w:noProof/>
            <w:webHidden/>
          </w:rPr>
          <w:fldChar w:fldCharType="end"/>
        </w:r>
      </w:hyperlink>
    </w:p>
    <w:p w:rsidR="00B221B2" w:rsidRDefault="00766DF5">
      <w:pPr>
        <w:pStyle w:val="TOC2"/>
        <w:tabs>
          <w:tab w:val="left" w:pos="880"/>
          <w:tab w:val="right" w:leader="dot" w:pos="8720"/>
        </w:tabs>
        <w:rPr>
          <w:rFonts w:asciiTheme="minorHAnsi" w:eastAsiaTheme="minorEastAsia" w:hAnsiTheme="minorHAnsi" w:cstheme="minorBidi"/>
          <w:noProof/>
          <w:sz w:val="22"/>
          <w:szCs w:val="22"/>
          <w:lang w:val="en-US" w:eastAsia="en-US"/>
        </w:rPr>
      </w:pPr>
      <w:hyperlink w:anchor="_Toc426370820" w:history="1">
        <w:r w:rsidR="00B221B2" w:rsidRPr="00054B64">
          <w:rPr>
            <w:rStyle w:val="Hyperlink"/>
            <w:i/>
            <w:noProof/>
          </w:rPr>
          <w:t>2.1</w:t>
        </w:r>
        <w:r w:rsidR="00B221B2">
          <w:rPr>
            <w:rFonts w:asciiTheme="minorHAnsi" w:eastAsiaTheme="minorEastAsia" w:hAnsiTheme="minorHAnsi" w:cstheme="minorBidi"/>
            <w:noProof/>
            <w:sz w:val="22"/>
            <w:szCs w:val="22"/>
            <w:lang w:val="en-US" w:eastAsia="en-US"/>
          </w:rPr>
          <w:tab/>
        </w:r>
        <w:r w:rsidR="00B221B2" w:rsidRPr="00054B64">
          <w:rPr>
            <w:rStyle w:val="Hyperlink"/>
            <w:noProof/>
          </w:rPr>
          <w:t>Λογική Αρχιτεκτονική της πλατφόρμας</w:t>
        </w:r>
        <w:r w:rsidR="00B221B2">
          <w:rPr>
            <w:noProof/>
            <w:webHidden/>
          </w:rPr>
          <w:tab/>
        </w:r>
        <w:r w:rsidR="00B221B2">
          <w:rPr>
            <w:noProof/>
            <w:webHidden/>
          </w:rPr>
          <w:fldChar w:fldCharType="begin"/>
        </w:r>
        <w:r w:rsidR="00B221B2">
          <w:rPr>
            <w:noProof/>
            <w:webHidden/>
          </w:rPr>
          <w:instrText xml:space="preserve"> PAGEREF _Toc426370820 \h </w:instrText>
        </w:r>
        <w:r w:rsidR="00B221B2">
          <w:rPr>
            <w:noProof/>
            <w:webHidden/>
          </w:rPr>
        </w:r>
        <w:r w:rsidR="00B221B2">
          <w:rPr>
            <w:noProof/>
            <w:webHidden/>
          </w:rPr>
          <w:fldChar w:fldCharType="separate"/>
        </w:r>
        <w:r w:rsidR="00B221B2">
          <w:rPr>
            <w:noProof/>
            <w:webHidden/>
          </w:rPr>
          <w:t>5</w:t>
        </w:r>
        <w:r w:rsidR="00B221B2">
          <w:rPr>
            <w:noProof/>
            <w:webHidden/>
          </w:rPr>
          <w:fldChar w:fldCharType="end"/>
        </w:r>
      </w:hyperlink>
    </w:p>
    <w:p w:rsidR="00B221B2" w:rsidRDefault="00766DF5">
      <w:pPr>
        <w:pStyle w:val="TOC2"/>
        <w:tabs>
          <w:tab w:val="left" w:pos="880"/>
          <w:tab w:val="right" w:leader="dot" w:pos="8720"/>
        </w:tabs>
        <w:rPr>
          <w:rFonts w:asciiTheme="minorHAnsi" w:eastAsiaTheme="minorEastAsia" w:hAnsiTheme="minorHAnsi" w:cstheme="minorBidi"/>
          <w:noProof/>
          <w:sz w:val="22"/>
          <w:szCs w:val="22"/>
          <w:lang w:val="en-US" w:eastAsia="en-US"/>
        </w:rPr>
      </w:pPr>
      <w:hyperlink w:anchor="_Toc426370821" w:history="1">
        <w:r w:rsidR="00B221B2" w:rsidRPr="00054B64">
          <w:rPr>
            <w:rStyle w:val="Hyperlink"/>
            <w:i/>
            <w:noProof/>
          </w:rPr>
          <w:t>2.2</w:t>
        </w:r>
        <w:r w:rsidR="00B221B2">
          <w:rPr>
            <w:rFonts w:asciiTheme="minorHAnsi" w:eastAsiaTheme="minorEastAsia" w:hAnsiTheme="minorHAnsi" w:cstheme="minorBidi"/>
            <w:noProof/>
            <w:sz w:val="22"/>
            <w:szCs w:val="22"/>
            <w:lang w:val="en-US" w:eastAsia="en-US"/>
          </w:rPr>
          <w:tab/>
        </w:r>
        <w:r w:rsidR="00B221B2" w:rsidRPr="00054B64">
          <w:rPr>
            <w:rStyle w:val="Hyperlink"/>
            <w:noProof/>
          </w:rPr>
          <w:t>Κλήσεις API</w:t>
        </w:r>
        <w:r w:rsidR="00B221B2">
          <w:rPr>
            <w:noProof/>
            <w:webHidden/>
          </w:rPr>
          <w:tab/>
        </w:r>
        <w:r w:rsidR="00B221B2">
          <w:rPr>
            <w:noProof/>
            <w:webHidden/>
          </w:rPr>
          <w:fldChar w:fldCharType="begin"/>
        </w:r>
        <w:r w:rsidR="00B221B2">
          <w:rPr>
            <w:noProof/>
            <w:webHidden/>
          </w:rPr>
          <w:instrText xml:space="preserve"> PAGEREF _Toc426370821 \h </w:instrText>
        </w:r>
        <w:r w:rsidR="00B221B2">
          <w:rPr>
            <w:noProof/>
            <w:webHidden/>
          </w:rPr>
        </w:r>
        <w:r w:rsidR="00B221B2">
          <w:rPr>
            <w:noProof/>
            <w:webHidden/>
          </w:rPr>
          <w:fldChar w:fldCharType="separate"/>
        </w:r>
        <w:r w:rsidR="00B221B2">
          <w:rPr>
            <w:noProof/>
            <w:webHidden/>
          </w:rPr>
          <w:t>6</w:t>
        </w:r>
        <w:r w:rsidR="00B221B2">
          <w:rPr>
            <w:noProof/>
            <w:webHidden/>
          </w:rPr>
          <w:fldChar w:fldCharType="end"/>
        </w:r>
      </w:hyperlink>
    </w:p>
    <w:p w:rsidR="00B221B2" w:rsidRDefault="00766DF5">
      <w:pPr>
        <w:pStyle w:val="TOC2"/>
        <w:tabs>
          <w:tab w:val="left" w:pos="880"/>
          <w:tab w:val="right" w:leader="dot" w:pos="8720"/>
        </w:tabs>
        <w:rPr>
          <w:rFonts w:asciiTheme="minorHAnsi" w:eastAsiaTheme="minorEastAsia" w:hAnsiTheme="minorHAnsi" w:cstheme="minorBidi"/>
          <w:noProof/>
          <w:sz w:val="22"/>
          <w:szCs w:val="22"/>
          <w:lang w:val="en-US" w:eastAsia="en-US"/>
        </w:rPr>
      </w:pPr>
      <w:hyperlink w:anchor="_Toc426370822" w:history="1">
        <w:r w:rsidR="00B221B2" w:rsidRPr="00054B64">
          <w:rPr>
            <w:rStyle w:val="Hyperlink"/>
            <w:i/>
            <w:noProof/>
          </w:rPr>
          <w:t>2.3</w:t>
        </w:r>
        <w:r w:rsidR="00B221B2">
          <w:rPr>
            <w:rFonts w:asciiTheme="minorHAnsi" w:eastAsiaTheme="minorEastAsia" w:hAnsiTheme="minorHAnsi" w:cstheme="minorBidi"/>
            <w:noProof/>
            <w:sz w:val="22"/>
            <w:szCs w:val="22"/>
            <w:lang w:val="en-US" w:eastAsia="en-US"/>
          </w:rPr>
          <w:tab/>
        </w:r>
        <w:r w:rsidR="00B221B2" w:rsidRPr="00054B64">
          <w:rPr>
            <w:rStyle w:val="Hyperlink"/>
            <w:noProof/>
          </w:rPr>
          <w:t>Παραδείγματα κλήσεων</w:t>
        </w:r>
        <w:r w:rsidR="00B221B2">
          <w:rPr>
            <w:noProof/>
            <w:webHidden/>
          </w:rPr>
          <w:tab/>
        </w:r>
        <w:r w:rsidR="00B221B2">
          <w:rPr>
            <w:noProof/>
            <w:webHidden/>
          </w:rPr>
          <w:fldChar w:fldCharType="begin"/>
        </w:r>
        <w:r w:rsidR="00B221B2">
          <w:rPr>
            <w:noProof/>
            <w:webHidden/>
          </w:rPr>
          <w:instrText xml:space="preserve"> PAGEREF _Toc426370822 \h </w:instrText>
        </w:r>
        <w:r w:rsidR="00B221B2">
          <w:rPr>
            <w:noProof/>
            <w:webHidden/>
          </w:rPr>
        </w:r>
        <w:r w:rsidR="00B221B2">
          <w:rPr>
            <w:noProof/>
            <w:webHidden/>
          </w:rPr>
          <w:fldChar w:fldCharType="separate"/>
        </w:r>
        <w:r w:rsidR="00B221B2">
          <w:rPr>
            <w:noProof/>
            <w:webHidden/>
          </w:rPr>
          <w:t>9</w:t>
        </w:r>
        <w:r w:rsidR="00B221B2">
          <w:rPr>
            <w:noProof/>
            <w:webHidden/>
          </w:rPr>
          <w:fldChar w:fldCharType="end"/>
        </w:r>
      </w:hyperlink>
    </w:p>
    <w:p w:rsidR="00B221B2" w:rsidRDefault="00766DF5">
      <w:pPr>
        <w:pStyle w:val="TOC3"/>
        <w:tabs>
          <w:tab w:val="left" w:pos="1320"/>
          <w:tab w:val="right" w:leader="dot" w:pos="8720"/>
        </w:tabs>
        <w:rPr>
          <w:rFonts w:asciiTheme="minorHAnsi" w:eastAsiaTheme="minorEastAsia" w:hAnsiTheme="minorHAnsi" w:cstheme="minorBidi"/>
          <w:noProof/>
          <w:sz w:val="22"/>
          <w:szCs w:val="22"/>
          <w:lang w:val="en-US" w:eastAsia="en-US"/>
        </w:rPr>
      </w:pPr>
      <w:hyperlink w:anchor="_Toc426370823" w:history="1">
        <w:r w:rsidR="00B221B2" w:rsidRPr="00054B64">
          <w:rPr>
            <w:rStyle w:val="Hyperlink"/>
            <w:rFonts w:cs="Tahoma"/>
            <w:noProof/>
          </w:rPr>
          <w:t>2.3.1</w:t>
        </w:r>
        <w:r w:rsidR="00B221B2">
          <w:rPr>
            <w:rFonts w:asciiTheme="minorHAnsi" w:eastAsiaTheme="minorEastAsia" w:hAnsiTheme="minorHAnsi" w:cstheme="minorBidi"/>
            <w:noProof/>
            <w:sz w:val="22"/>
            <w:szCs w:val="22"/>
            <w:lang w:val="en-US" w:eastAsia="en-US"/>
          </w:rPr>
          <w:tab/>
        </w:r>
        <w:r w:rsidR="00B221B2" w:rsidRPr="00054B64">
          <w:rPr>
            <w:rStyle w:val="Hyperlink"/>
            <w:noProof/>
          </w:rPr>
          <w:t>Παράδειγμα send SMS</w:t>
        </w:r>
        <w:r w:rsidR="00B221B2">
          <w:rPr>
            <w:noProof/>
            <w:webHidden/>
          </w:rPr>
          <w:tab/>
        </w:r>
        <w:r w:rsidR="00B221B2">
          <w:rPr>
            <w:noProof/>
            <w:webHidden/>
          </w:rPr>
          <w:fldChar w:fldCharType="begin"/>
        </w:r>
        <w:r w:rsidR="00B221B2">
          <w:rPr>
            <w:noProof/>
            <w:webHidden/>
          </w:rPr>
          <w:instrText xml:space="preserve"> PAGEREF _Toc426370823 \h </w:instrText>
        </w:r>
        <w:r w:rsidR="00B221B2">
          <w:rPr>
            <w:noProof/>
            <w:webHidden/>
          </w:rPr>
        </w:r>
        <w:r w:rsidR="00B221B2">
          <w:rPr>
            <w:noProof/>
            <w:webHidden/>
          </w:rPr>
          <w:fldChar w:fldCharType="separate"/>
        </w:r>
        <w:r w:rsidR="00B221B2">
          <w:rPr>
            <w:noProof/>
            <w:webHidden/>
          </w:rPr>
          <w:t>9</w:t>
        </w:r>
        <w:r w:rsidR="00B221B2">
          <w:rPr>
            <w:noProof/>
            <w:webHidden/>
          </w:rPr>
          <w:fldChar w:fldCharType="end"/>
        </w:r>
      </w:hyperlink>
    </w:p>
    <w:p w:rsidR="00B221B2" w:rsidRDefault="00766DF5">
      <w:pPr>
        <w:pStyle w:val="TOC3"/>
        <w:tabs>
          <w:tab w:val="left" w:pos="1320"/>
          <w:tab w:val="right" w:leader="dot" w:pos="8720"/>
        </w:tabs>
        <w:rPr>
          <w:rFonts w:asciiTheme="minorHAnsi" w:eastAsiaTheme="minorEastAsia" w:hAnsiTheme="minorHAnsi" w:cstheme="minorBidi"/>
          <w:noProof/>
          <w:sz w:val="22"/>
          <w:szCs w:val="22"/>
          <w:lang w:val="en-US" w:eastAsia="en-US"/>
        </w:rPr>
      </w:pPr>
      <w:hyperlink w:anchor="_Toc426370824" w:history="1">
        <w:r w:rsidR="00B221B2" w:rsidRPr="00054B64">
          <w:rPr>
            <w:rStyle w:val="Hyperlink"/>
            <w:rFonts w:cs="Tahoma"/>
            <w:noProof/>
          </w:rPr>
          <w:t>2.3.2</w:t>
        </w:r>
        <w:r w:rsidR="00B221B2">
          <w:rPr>
            <w:rFonts w:asciiTheme="minorHAnsi" w:eastAsiaTheme="minorEastAsia" w:hAnsiTheme="minorHAnsi" w:cstheme="minorBidi"/>
            <w:noProof/>
            <w:sz w:val="22"/>
            <w:szCs w:val="22"/>
            <w:lang w:val="en-US" w:eastAsia="en-US"/>
          </w:rPr>
          <w:tab/>
        </w:r>
        <w:r w:rsidR="00B221B2" w:rsidRPr="00054B64">
          <w:rPr>
            <w:rStyle w:val="Hyperlink"/>
            <w:noProof/>
          </w:rPr>
          <w:t>Παράδειγμα send SMS response</w:t>
        </w:r>
        <w:r w:rsidR="00B221B2">
          <w:rPr>
            <w:noProof/>
            <w:webHidden/>
          </w:rPr>
          <w:tab/>
        </w:r>
        <w:r w:rsidR="00B221B2">
          <w:rPr>
            <w:noProof/>
            <w:webHidden/>
          </w:rPr>
          <w:fldChar w:fldCharType="begin"/>
        </w:r>
        <w:r w:rsidR="00B221B2">
          <w:rPr>
            <w:noProof/>
            <w:webHidden/>
          </w:rPr>
          <w:instrText xml:space="preserve"> PAGEREF _Toc426370824 \h </w:instrText>
        </w:r>
        <w:r w:rsidR="00B221B2">
          <w:rPr>
            <w:noProof/>
            <w:webHidden/>
          </w:rPr>
        </w:r>
        <w:r w:rsidR="00B221B2">
          <w:rPr>
            <w:noProof/>
            <w:webHidden/>
          </w:rPr>
          <w:fldChar w:fldCharType="separate"/>
        </w:r>
        <w:r w:rsidR="00B221B2">
          <w:rPr>
            <w:noProof/>
            <w:webHidden/>
          </w:rPr>
          <w:t>9</w:t>
        </w:r>
        <w:r w:rsidR="00B221B2">
          <w:rPr>
            <w:noProof/>
            <w:webHidden/>
          </w:rPr>
          <w:fldChar w:fldCharType="end"/>
        </w:r>
      </w:hyperlink>
    </w:p>
    <w:p w:rsidR="00B221B2" w:rsidRDefault="00766DF5">
      <w:pPr>
        <w:pStyle w:val="TOC3"/>
        <w:tabs>
          <w:tab w:val="left" w:pos="1320"/>
          <w:tab w:val="right" w:leader="dot" w:pos="8720"/>
        </w:tabs>
        <w:rPr>
          <w:rFonts w:asciiTheme="minorHAnsi" w:eastAsiaTheme="minorEastAsia" w:hAnsiTheme="minorHAnsi" w:cstheme="minorBidi"/>
          <w:noProof/>
          <w:sz w:val="22"/>
          <w:szCs w:val="22"/>
          <w:lang w:val="en-US" w:eastAsia="en-US"/>
        </w:rPr>
      </w:pPr>
      <w:hyperlink w:anchor="_Toc426370825" w:history="1">
        <w:r w:rsidR="00B221B2" w:rsidRPr="00054B64">
          <w:rPr>
            <w:rStyle w:val="Hyperlink"/>
            <w:rFonts w:cs="Tahoma"/>
            <w:noProof/>
          </w:rPr>
          <w:t>2.3.3</w:t>
        </w:r>
        <w:r w:rsidR="00B221B2">
          <w:rPr>
            <w:rFonts w:asciiTheme="minorHAnsi" w:eastAsiaTheme="minorEastAsia" w:hAnsiTheme="minorHAnsi" w:cstheme="minorBidi"/>
            <w:noProof/>
            <w:sz w:val="22"/>
            <w:szCs w:val="22"/>
            <w:lang w:val="en-US" w:eastAsia="en-US"/>
          </w:rPr>
          <w:tab/>
        </w:r>
        <w:r w:rsidR="00B221B2" w:rsidRPr="00054B64">
          <w:rPr>
            <w:rStyle w:val="Hyperlink"/>
            <w:noProof/>
          </w:rPr>
          <w:t>Παράδειγμα DLR Request</w:t>
        </w:r>
        <w:r w:rsidR="00B221B2">
          <w:rPr>
            <w:noProof/>
            <w:webHidden/>
          </w:rPr>
          <w:tab/>
        </w:r>
        <w:r w:rsidR="00B221B2">
          <w:rPr>
            <w:noProof/>
            <w:webHidden/>
          </w:rPr>
          <w:fldChar w:fldCharType="begin"/>
        </w:r>
        <w:r w:rsidR="00B221B2">
          <w:rPr>
            <w:noProof/>
            <w:webHidden/>
          </w:rPr>
          <w:instrText xml:space="preserve"> PAGEREF _Toc426370825 \h </w:instrText>
        </w:r>
        <w:r w:rsidR="00B221B2">
          <w:rPr>
            <w:noProof/>
            <w:webHidden/>
          </w:rPr>
        </w:r>
        <w:r w:rsidR="00B221B2">
          <w:rPr>
            <w:noProof/>
            <w:webHidden/>
          </w:rPr>
          <w:fldChar w:fldCharType="separate"/>
        </w:r>
        <w:r w:rsidR="00B221B2">
          <w:rPr>
            <w:noProof/>
            <w:webHidden/>
          </w:rPr>
          <w:t>10</w:t>
        </w:r>
        <w:r w:rsidR="00B221B2">
          <w:rPr>
            <w:noProof/>
            <w:webHidden/>
          </w:rPr>
          <w:fldChar w:fldCharType="end"/>
        </w:r>
      </w:hyperlink>
    </w:p>
    <w:p w:rsidR="00B221B2" w:rsidRDefault="00766DF5">
      <w:pPr>
        <w:pStyle w:val="TOC3"/>
        <w:tabs>
          <w:tab w:val="left" w:pos="1320"/>
          <w:tab w:val="right" w:leader="dot" w:pos="8720"/>
        </w:tabs>
        <w:rPr>
          <w:rFonts w:asciiTheme="minorHAnsi" w:eastAsiaTheme="minorEastAsia" w:hAnsiTheme="minorHAnsi" w:cstheme="minorBidi"/>
          <w:noProof/>
          <w:sz w:val="22"/>
          <w:szCs w:val="22"/>
          <w:lang w:val="en-US" w:eastAsia="en-US"/>
        </w:rPr>
      </w:pPr>
      <w:hyperlink w:anchor="_Toc426370826" w:history="1">
        <w:r w:rsidR="00B221B2" w:rsidRPr="00054B64">
          <w:rPr>
            <w:rStyle w:val="Hyperlink"/>
            <w:rFonts w:eastAsia="Calibri" w:cs="Tahoma"/>
            <w:noProof/>
            <w:position w:val="1"/>
          </w:rPr>
          <w:t>2.3.4</w:t>
        </w:r>
        <w:r w:rsidR="00B221B2">
          <w:rPr>
            <w:rFonts w:asciiTheme="minorHAnsi" w:eastAsiaTheme="minorEastAsia" w:hAnsiTheme="minorHAnsi" w:cstheme="minorBidi"/>
            <w:noProof/>
            <w:sz w:val="22"/>
            <w:szCs w:val="22"/>
            <w:lang w:val="en-US" w:eastAsia="en-US"/>
          </w:rPr>
          <w:tab/>
        </w:r>
        <w:r w:rsidR="00B221B2" w:rsidRPr="00054B64">
          <w:rPr>
            <w:rStyle w:val="Hyperlink"/>
            <w:noProof/>
          </w:rPr>
          <w:t xml:space="preserve">Παράδειγμα </w:t>
        </w:r>
        <w:r w:rsidR="00B221B2" w:rsidRPr="00054B64">
          <w:rPr>
            <w:rStyle w:val="Hyperlink"/>
            <w:rFonts w:eastAsia="Calibri" w:cs="Tahoma"/>
            <w:noProof/>
            <w:position w:val="1"/>
          </w:rPr>
          <w:t>SMS forward</w:t>
        </w:r>
        <w:r w:rsidR="00B221B2" w:rsidRPr="00054B64">
          <w:rPr>
            <w:rStyle w:val="Hyperlink"/>
            <w:rFonts w:eastAsia="Calibri" w:cs="Tahoma"/>
            <w:noProof/>
            <w:position w:val="1"/>
            <w:lang w:val="en-US"/>
          </w:rPr>
          <w:t xml:space="preserve"> request</w:t>
        </w:r>
        <w:r w:rsidR="00B221B2">
          <w:rPr>
            <w:noProof/>
            <w:webHidden/>
          </w:rPr>
          <w:tab/>
        </w:r>
        <w:r w:rsidR="00B221B2">
          <w:rPr>
            <w:noProof/>
            <w:webHidden/>
          </w:rPr>
          <w:fldChar w:fldCharType="begin"/>
        </w:r>
        <w:r w:rsidR="00B221B2">
          <w:rPr>
            <w:noProof/>
            <w:webHidden/>
          </w:rPr>
          <w:instrText xml:space="preserve"> PAGEREF _Toc426370826 \h </w:instrText>
        </w:r>
        <w:r w:rsidR="00B221B2">
          <w:rPr>
            <w:noProof/>
            <w:webHidden/>
          </w:rPr>
        </w:r>
        <w:r w:rsidR="00B221B2">
          <w:rPr>
            <w:noProof/>
            <w:webHidden/>
          </w:rPr>
          <w:fldChar w:fldCharType="separate"/>
        </w:r>
        <w:r w:rsidR="00B221B2">
          <w:rPr>
            <w:noProof/>
            <w:webHidden/>
          </w:rPr>
          <w:t>10</w:t>
        </w:r>
        <w:r w:rsidR="00B221B2">
          <w:rPr>
            <w:noProof/>
            <w:webHidden/>
          </w:rPr>
          <w:fldChar w:fldCharType="end"/>
        </w:r>
      </w:hyperlink>
    </w:p>
    <w:p w:rsidR="00B221B2" w:rsidRDefault="00766DF5">
      <w:pPr>
        <w:pStyle w:val="TOC3"/>
        <w:tabs>
          <w:tab w:val="left" w:pos="1320"/>
          <w:tab w:val="right" w:leader="dot" w:pos="8720"/>
        </w:tabs>
        <w:rPr>
          <w:rFonts w:asciiTheme="minorHAnsi" w:eastAsiaTheme="minorEastAsia" w:hAnsiTheme="minorHAnsi" w:cstheme="minorBidi"/>
          <w:noProof/>
          <w:sz w:val="22"/>
          <w:szCs w:val="22"/>
          <w:lang w:val="en-US" w:eastAsia="en-US"/>
        </w:rPr>
      </w:pPr>
      <w:hyperlink w:anchor="_Toc426370827" w:history="1">
        <w:r w:rsidR="00B221B2" w:rsidRPr="00054B64">
          <w:rPr>
            <w:rStyle w:val="Hyperlink"/>
            <w:rFonts w:eastAsia="Calibri" w:cs="Tahoma"/>
            <w:noProof/>
            <w:position w:val="1"/>
          </w:rPr>
          <w:t>2.3.5</w:t>
        </w:r>
        <w:r w:rsidR="00B221B2">
          <w:rPr>
            <w:rFonts w:asciiTheme="minorHAnsi" w:eastAsiaTheme="minorEastAsia" w:hAnsiTheme="minorHAnsi" w:cstheme="minorBidi"/>
            <w:noProof/>
            <w:sz w:val="22"/>
            <w:szCs w:val="22"/>
            <w:lang w:val="en-US" w:eastAsia="en-US"/>
          </w:rPr>
          <w:tab/>
        </w:r>
        <w:r w:rsidR="00B221B2" w:rsidRPr="00054B64">
          <w:rPr>
            <w:rStyle w:val="Hyperlink"/>
            <w:noProof/>
          </w:rPr>
          <w:t xml:space="preserve">Παράδειγμα </w:t>
        </w:r>
        <w:r w:rsidR="00B221B2" w:rsidRPr="00054B64">
          <w:rPr>
            <w:rStyle w:val="Hyperlink"/>
            <w:rFonts w:eastAsia="Calibri" w:cs="Tahoma"/>
            <w:noProof/>
            <w:position w:val="1"/>
          </w:rPr>
          <w:t>SMS forward</w:t>
        </w:r>
        <w:r w:rsidR="00B221B2" w:rsidRPr="00054B64">
          <w:rPr>
            <w:rStyle w:val="Hyperlink"/>
            <w:rFonts w:eastAsia="Calibri" w:cs="Tahoma"/>
            <w:noProof/>
            <w:position w:val="1"/>
            <w:lang w:val="en-US"/>
          </w:rPr>
          <w:t xml:space="preserve"> response</w:t>
        </w:r>
        <w:r w:rsidR="00B221B2">
          <w:rPr>
            <w:noProof/>
            <w:webHidden/>
          </w:rPr>
          <w:tab/>
        </w:r>
        <w:r w:rsidR="00B221B2">
          <w:rPr>
            <w:noProof/>
            <w:webHidden/>
          </w:rPr>
          <w:fldChar w:fldCharType="begin"/>
        </w:r>
        <w:r w:rsidR="00B221B2">
          <w:rPr>
            <w:noProof/>
            <w:webHidden/>
          </w:rPr>
          <w:instrText xml:space="preserve"> PAGEREF _Toc426370827 \h </w:instrText>
        </w:r>
        <w:r w:rsidR="00B221B2">
          <w:rPr>
            <w:noProof/>
            <w:webHidden/>
          </w:rPr>
        </w:r>
        <w:r w:rsidR="00B221B2">
          <w:rPr>
            <w:noProof/>
            <w:webHidden/>
          </w:rPr>
          <w:fldChar w:fldCharType="separate"/>
        </w:r>
        <w:r w:rsidR="00B221B2">
          <w:rPr>
            <w:noProof/>
            <w:webHidden/>
          </w:rPr>
          <w:t>11</w:t>
        </w:r>
        <w:r w:rsidR="00B221B2">
          <w:rPr>
            <w:noProof/>
            <w:webHidden/>
          </w:rPr>
          <w:fldChar w:fldCharType="end"/>
        </w:r>
      </w:hyperlink>
    </w:p>
    <w:p w:rsidR="001E68E2" w:rsidRPr="00453598" w:rsidRDefault="005B1C23" w:rsidP="000A3445">
      <w:pPr>
        <w:widowControl w:val="0"/>
        <w:spacing w:line="480" w:lineRule="auto"/>
        <w:rPr>
          <w:rFonts w:cs="Tahoma"/>
          <w:lang w:eastAsia="en-US"/>
        </w:rPr>
      </w:pPr>
      <w:r w:rsidRPr="00453598">
        <w:rPr>
          <w:rFonts w:cs="Tahoma"/>
          <w:szCs w:val="22"/>
          <w:lang w:eastAsia="en-US"/>
        </w:rPr>
        <w:fldChar w:fldCharType="end"/>
      </w:r>
    </w:p>
    <w:p w:rsidR="00260BF2" w:rsidRPr="00453598" w:rsidRDefault="0038338E" w:rsidP="00260BF2">
      <w:pPr>
        <w:pStyle w:val="Heading1"/>
        <w:rPr>
          <w:rFonts w:cs="Tahoma"/>
        </w:rPr>
      </w:pPr>
      <w:r w:rsidRPr="00453598">
        <w:rPr>
          <w:rFonts w:cs="Tahoma"/>
        </w:rPr>
        <w:br w:type="page"/>
      </w:r>
      <w:bookmarkStart w:id="0" w:name="_Toc426370818"/>
      <w:r w:rsidR="00D35395" w:rsidRPr="00453598">
        <w:rPr>
          <w:rFonts w:cs="Tahoma"/>
        </w:rPr>
        <w:lastRenderedPageBreak/>
        <w:t>Εισαγωγή</w:t>
      </w:r>
      <w:bookmarkEnd w:id="0"/>
    </w:p>
    <w:p w:rsidR="00D35395" w:rsidRPr="00453598" w:rsidRDefault="00D35395" w:rsidP="00D35395">
      <w:pPr>
        <w:rPr>
          <w:rFonts w:cs="Tahoma"/>
          <w:lang w:eastAsia="en-US"/>
        </w:rPr>
      </w:pPr>
      <w:r w:rsidRPr="00453598">
        <w:rPr>
          <w:rFonts w:cs="Tahoma"/>
          <w:lang w:eastAsia="en-US"/>
        </w:rPr>
        <w:t xml:space="preserve">Ο σκοπός του εγγράφου είναι να περιγραφεί η Διασύνδεση Προγραμματισμού Εφαρμογών (API) της πλατφόρμας αποστολής σύντομων μηνυμάτων της GUNet προκειμένου να γίνει δυνατή η διασύνδεση των </w:t>
      </w:r>
      <w:r w:rsidR="00453598" w:rsidRPr="00453598">
        <w:rPr>
          <w:rFonts w:cs="Tahoma"/>
          <w:lang w:eastAsia="en-US"/>
        </w:rPr>
        <w:t>Πανεπιστημιακών</w:t>
      </w:r>
      <w:r w:rsidRPr="00453598">
        <w:rPr>
          <w:rFonts w:cs="Tahoma"/>
          <w:lang w:eastAsia="en-US"/>
        </w:rPr>
        <w:t xml:space="preserve"> Ιδρυμάτων με την πλατφόρμα.</w:t>
      </w:r>
    </w:p>
    <w:p w:rsidR="00C36015" w:rsidRPr="00453598" w:rsidRDefault="00C36015" w:rsidP="00D35395">
      <w:pPr>
        <w:rPr>
          <w:rFonts w:cs="Tahoma"/>
          <w:lang w:eastAsia="en-US"/>
        </w:rPr>
      </w:pPr>
    </w:p>
    <w:p w:rsidR="00C36015" w:rsidRPr="00453598" w:rsidRDefault="00C36015" w:rsidP="00D35395">
      <w:pPr>
        <w:rPr>
          <w:rFonts w:cs="Tahoma"/>
          <w:lang w:eastAsia="en-US"/>
        </w:rPr>
      </w:pPr>
      <w:r w:rsidRPr="00453598">
        <w:rPr>
          <w:rFonts w:cs="Tahoma"/>
          <w:lang w:eastAsia="en-US"/>
        </w:rPr>
        <w:t xml:space="preserve">Η Διασύνδεση Προγραμματισμού Εφαρμογών της πλατφόρμας επιτρέπει στις εξωτερικές εφαρμογές των </w:t>
      </w:r>
      <w:r w:rsidR="00453598" w:rsidRPr="00453598">
        <w:rPr>
          <w:rFonts w:cs="Tahoma"/>
          <w:lang w:eastAsia="en-US"/>
        </w:rPr>
        <w:t>Πανεπιστημιακών</w:t>
      </w:r>
      <w:r w:rsidRPr="00453598">
        <w:rPr>
          <w:rFonts w:cs="Tahoma"/>
          <w:lang w:eastAsia="en-US"/>
        </w:rPr>
        <w:t xml:space="preserve"> Ιδρυμάτων να χρησιμοποιήσουν τις υπηρ</w:t>
      </w:r>
      <w:r w:rsidR="00453598" w:rsidRPr="00453598">
        <w:rPr>
          <w:rFonts w:cs="Tahoma"/>
          <w:lang w:eastAsia="en-US"/>
        </w:rPr>
        <w:t>εσίες αποστολής SMS μέσω της τεχνολογίας</w:t>
      </w:r>
      <w:r w:rsidRPr="00453598">
        <w:rPr>
          <w:rFonts w:cs="Tahoma"/>
          <w:lang w:eastAsia="en-US"/>
        </w:rPr>
        <w:t xml:space="preserve"> JSON χωρίς την ανάγκη υλοποίησης πολύπλοκων πρωτοκόλλων όπως το SMPP</w:t>
      </w:r>
      <w:r w:rsidR="009A1697" w:rsidRPr="00453598">
        <w:rPr>
          <w:rFonts w:cs="Tahoma"/>
          <w:lang w:eastAsia="en-US"/>
        </w:rPr>
        <w:t>.</w:t>
      </w:r>
    </w:p>
    <w:p w:rsidR="006666CF" w:rsidRPr="00453598" w:rsidRDefault="006666CF" w:rsidP="00D35395">
      <w:pPr>
        <w:rPr>
          <w:rFonts w:cs="Tahoma"/>
          <w:lang w:eastAsia="en-US"/>
        </w:rPr>
      </w:pPr>
    </w:p>
    <w:p w:rsidR="00D85090" w:rsidRPr="00453598" w:rsidRDefault="00E21668" w:rsidP="00D35395">
      <w:pPr>
        <w:rPr>
          <w:rFonts w:cs="Tahoma"/>
          <w:lang w:eastAsia="en-US"/>
        </w:rPr>
      </w:pPr>
      <w:r w:rsidRPr="00453598">
        <w:rPr>
          <w:rFonts w:cs="Tahoma"/>
          <w:lang w:eastAsia="en-US"/>
        </w:rPr>
        <w:t>Η</w:t>
      </w:r>
      <w:r w:rsidR="006666CF" w:rsidRPr="00453598">
        <w:rPr>
          <w:rFonts w:cs="Tahoma"/>
          <w:lang w:eastAsia="en-US"/>
        </w:rPr>
        <w:t xml:space="preserve"> πλατφόρμα προσφέρει διαφορετικές υπηρεσίες SMS που ορίζονται </w:t>
      </w:r>
      <w:r w:rsidR="00453598" w:rsidRPr="00453598">
        <w:rPr>
          <w:rFonts w:cs="Tahoma"/>
          <w:lang w:eastAsia="en-US"/>
        </w:rPr>
        <w:t>από</w:t>
      </w:r>
      <w:r w:rsidR="006666CF" w:rsidRPr="00453598">
        <w:rPr>
          <w:rFonts w:cs="Tahoma"/>
          <w:lang w:eastAsia="en-US"/>
        </w:rPr>
        <w:t xml:space="preserve"> την GUNet. Κάθε υπηρεσία</w:t>
      </w:r>
      <w:r w:rsidRPr="00453598">
        <w:rPr>
          <w:rFonts w:cs="Tahoma"/>
          <w:lang w:eastAsia="en-US"/>
        </w:rPr>
        <w:t xml:space="preserve"> έχει έναν αριθμό από προκαθορισμένα μηνύματα</w:t>
      </w:r>
      <w:r w:rsidR="00045A63" w:rsidRPr="00453598">
        <w:rPr>
          <w:rFonts w:cs="Tahoma"/>
          <w:lang w:eastAsia="en-US"/>
        </w:rPr>
        <w:t xml:space="preserve"> και </w:t>
      </w:r>
      <w:r w:rsidRPr="00453598">
        <w:rPr>
          <w:rFonts w:cs="Tahoma"/>
          <w:lang w:eastAsia="en-US"/>
        </w:rPr>
        <w:t xml:space="preserve">κάθε ένα </w:t>
      </w:r>
      <w:r w:rsidR="00453598" w:rsidRPr="00453598">
        <w:rPr>
          <w:rFonts w:cs="Tahoma"/>
          <w:lang w:eastAsia="en-US"/>
        </w:rPr>
        <w:t>από</w:t>
      </w:r>
      <w:r w:rsidRPr="00453598">
        <w:rPr>
          <w:rFonts w:cs="Tahoma"/>
          <w:lang w:eastAsia="en-US"/>
        </w:rPr>
        <w:t xml:space="preserve"> τα οποία μπορεί να </w:t>
      </w:r>
      <w:r w:rsidR="00045A63" w:rsidRPr="00453598">
        <w:rPr>
          <w:rFonts w:cs="Tahoma"/>
          <w:lang w:eastAsia="en-US"/>
        </w:rPr>
        <w:t>σταλεί σε έναν παραλήπτη. Τα προκαθορισμένα μηνύματα μπορούν να υποστηρίξουν δυναμικά πεδία</w:t>
      </w:r>
      <w:r w:rsidR="00045A63" w:rsidRPr="00453598">
        <w:rPr>
          <w:rFonts w:cs="Tahoma"/>
          <w:lang w:eastAsia="en-US"/>
        </w:rPr>
        <w:tab/>
        <w:t>, τις τιμές των οποίων θα καθορίζει η πλευρά του καλούντος</w:t>
      </w:r>
      <w:r w:rsidR="00D85090" w:rsidRPr="00453598">
        <w:rPr>
          <w:rFonts w:cs="Tahoma"/>
          <w:lang w:eastAsia="en-US"/>
        </w:rPr>
        <w:t>.</w:t>
      </w:r>
    </w:p>
    <w:p w:rsidR="00D85090" w:rsidRPr="00453598" w:rsidRDefault="00D85090" w:rsidP="00D35395">
      <w:pPr>
        <w:rPr>
          <w:rFonts w:cs="Tahoma"/>
          <w:lang w:eastAsia="en-US"/>
        </w:rPr>
      </w:pPr>
    </w:p>
    <w:p w:rsidR="00D85090" w:rsidRPr="00453598" w:rsidRDefault="00D85090" w:rsidP="00D35395">
      <w:pPr>
        <w:rPr>
          <w:rFonts w:cs="Tahoma"/>
          <w:lang w:eastAsia="en-US"/>
        </w:rPr>
      </w:pPr>
      <w:r w:rsidRPr="00453598">
        <w:rPr>
          <w:rFonts w:cs="Tahoma"/>
          <w:lang w:eastAsia="en-US"/>
        </w:rPr>
        <w:t xml:space="preserve">Για παράδειγμα, μπορεί να υπάρξει </w:t>
      </w:r>
      <w:r w:rsidR="00453598" w:rsidRPr="00453598">
        <w:rPr>
          <w:rFonts w:cs="Tahoma"/>
          <w:lang w:eastAsia="en-US"/>
        </w:rPr>
        <w:t>ένα</w:t>
      </w:r>
      <w:r w:rsidRPr="00453598">
        <w:rPr>
          <w:rFonts w:cs="Tahoma"/>
          <w:lang w:eastAsia="en-US"/>
        </w:rPr>
        <w:t xml:space="preserve"> προκαθορισμένο μήνυμα "Η</w:t>
      </w:r>
      <w:r w:rsidR="009640A9">
        <w:rPr>
          <w:rFonts w:cs="Tahoma"/>
          <w:lang w:eastAsia="en-US"/>
        </w:rPr>
        <w:t xml:space="preserve"> βαθμολογία σας για το μάθημα {Π</w:t>
      </w:r>
      <w:r w:rsidRPr="00453598">
        <w:rPr>
          <w:rFonts w:cs="Tahoma"/>
          <w:lang w:eastAsia="en-US"/>
        </w:rPr>
        <w:t>εδίο 1</w:t>
      </w:r>
      <w:r w:rsidR="009640A9">
        <w:rPr>
          <w:rFonts w:cs="Tahoma"/>
          <w:lang w:eastAsia="en-US"/>
        </w:rPr>
        <w:t>,1} είναι {Π</w:t>
      </w:r>
      <w:r w:rsidRPr="00453598">
        <w:rPr>
          <w:rFonts w:cs="Tahoma"/>
          <w:lang w:eastAsia="en-US"/>
        </w:rPr>
        <w:t>εδίο 2</w:t>
      </w:r>
      <w:r w:rsidR="009640A9">
        <w:rPr>
          <w:rFonts w:cs="Tahoma"/>
          <w:lang w:eastAsia="en-US"/>
        </w:rPr>
        <w:t>,2</w:t>
      </w:r>
      <w:r w:rsidRPr="00453598">
        <w:rPr>
          <w:rFonts w:cs="Tahoma"/>
          <w:lang w:eastAsia="en-US"/>
        </w:rPr>
        <w:t>}". Τα Πανεπιστημιακά Ιδρύματα μπορούν να καλέσουν την υπηρεσία δίνοντας τιμές στα δυναμικά πεδία "Πληροφορική Ι" και "7" και το τελικό μήνυμα προς το χρήστη να είναι "Η βαθμολογία σας για το μάθημα Πληροφορική Ι είναι 7".</w:t>
      </w:r>
    </w:p>
    <w:p w:rsidR="006666CF" w:rsidRPr="00453598" w:rsidRDefault="00045A63" w:rsidP="00D35395">
      <w:pPr>
        <w:rPr>
          <w:rFonts w:cs="Tahoma"/>
          <w:lang w:eastAsia="en-US"/>
        </w:rPr>
      </w:pPr>
      <w:r w:rsidRPr="00453598">
        <w:rPr>
          <w:rFonts w:cs="Tahoma"/>
          <w:lang w:eastAsia="en-US"/>
        </w:rPr>
        <w:tab/>
      </w:r>
      <w:r w:rsidRPr="00453598">
        <w:rPr>
          <w:rFonts w:cs="Tahoma"/>
          <w:lang w:eastAsia="en-US"/>
        </w:rPr>
        <w:tab/>
      </w:r>
    </w:p>
    <w:p w:rsidR="009A1697" w:rsidRPr="00453598" w:rsidRDefault="009A1697" w:rsidP="00D35395">
      <w:pPr>
        <w:rPr>
          <w:rFonts w:cs="Tahoma"/>
          <w:lang w:eastAsia="en-US"/>
        </w:rPr>
      </w:pPr>
    </w:p>
    <w:p w:rsidR="009A1697" w:rsidRPr="00453598" w:rsidRDefault="009A1697" w:rsidP="00D35395">
      <w:pPr>
        <w:rPr>
          <w:rFonts w:cs="Tahoma"/>
          <w:lang w:eastAsia="en-US"/>
        </w:rPr>
      </w:pPr>
      <w:r w:rsidRPr="00453598">
        <w:rPr>
          <w:rFonts w:cs="Tahoma"/>
          <w:lang w:eastAsia="en-US"/>
        </w:rPr>
        <w:t xml:space="preserve">Η χρήση των υπηρεσιών την πλατφόρμας </w:t>
      </w:r>
      <w:r w:rsidR="00453598" w:rsidRPr="00453598">
        <w:rPr>
          <w:rFonts w:cs="Tahoma"/>
          <w:lang w:eastAsia="en-US"/>
        </w:rPr>
        <w:t>προϋποθέτει</w:t>
      </w:r>
      <w:r w:rsidRPr="00453598">
        <w:rPr>
          <w:rFonts w:cs="Tahoma"/>
          <w:lang w:eastAsia="en-US"/>
        </w:rPr>
        <w:t>:</w:t>
      </w:r>
    </w:p>
    <w:p w:rsidR="009A1697" w:rsidRPr="001724A7" w:rsidRDefault="009A1697" w:rsidP="009A1697">
      <w:pPr>
        <w:pStyle w:val="ListParagraph"/>
        <w:numPr>
          <w:ilvl w:val="0"/>
          <w:numId w:val="44"/>
        </w:numPr>
        <w:rPr>
          <w:rFonts w:ascii="Tahoma" w:hAnsi="Tahoma" w:cs="Tahoma"/>
          <w:sz w:val="22"/>
          <w:szCs w:val="22"/>
          <w:lang w:eastAsia="en-US"/>
        </w:rPr>
      </w:pPr>
      <w:r w:rsidRPr="001724A7">
        <w:rPr>
          <w:rFonts w:ascii="Tahoma" w:hAnsi="Tahoma" w:cs="Tahoma"/>
          <w:sz w:val="22"/>
          <w:szCs w:val="22"/>
          <w:lang w:eastAsia="en-US"/>
        </w:rPr>
        <w:t xml:space="preserve">Η IP </w:t>
      </w:r>
      <w:r w:rsidR="00453598" w:rsidRPr="001724A7">
        <w:rPr>
          <w:rFonts w:ascii="Tahoma" w:hAnsi="Tahoma" w:cs="Tahoma"/>
          <w:sz w:val="22"/>
          <w:szCs w:val="22"/>
          <w:lang w:eastAsia="en-US"/>
        </w:rPr>
        <w:t>διεύθυνση</w:t>
      </w:r>
      <w:r w:rsidRPr="001724A7">
        <w:rPr>
          <w:rFonts w:ascii="Tahoma" w:hAnsi="Tahoma" w:cs="Tahoma"/>
          <w:sz w:val="22"/>
          <w:szCs w:val="22"/>
          <w:lang w:eastAsia="en-US"/>
        </w:rPr>
        <w:t xml:space="preserve"> της πλευράς που καλεί το Web Service να είναι εισηγμένη σαν επιτρεπτή στην πλατφόρμα</w:t>
      </w:r>
    </w:p>
    <w:p w:rsidR="009A1697" w:rsidRPr="001724A7" w:rsidRDefault="009510A7" w:rsidP="009A1697">
      <w:pPr>
        <w:pStyle w:val="ListParagraph"/>
        <w:numPr>
          <w:ilvl w:val="0"/>
          <w:numId w:val="44"/>
        </w:numPr>
        <w:rPr>
          <w:rFonts w:ascii="Tahoma" w:hAnsi="Tahoma" w:cs="Tahoma"/>
          <w:sz w:val="22"/>
          <w:szCs w:val="22"/>
          <w:lang w:eastAsia="en-US"/>
        </w:rPr>
      </w:pPr>
      <w:r w:rsidRPr="001724A7">
        <w:rPr>
          <w:rFonts w:ascii="Tahoma" w:hAnsi="Tahoma" w:cs="Tahoma"/>
          <w:sz w:val="22"/>
          <w:szCs w:val="22"/>
          <w:lang w:eastAsia="en-US"/>
        </w:rPr>
        <w:t xml:space="preserve">Σε κάθε κλήση του Web Service θα πρέπει να περιλαμβάνεται προκαθορισμένο κλειδί που θα έχει </w:t>
      </w:r>
      <w:r w:rsidR="00453598" w:rsidRPr="001724A7">
        <w:rPr>
          <w:rFonts w:ascii="Tahoma" w:hAnsi="Tahoma" w:cs="Tahoma"/>
          <w:sz w:val="22"/>
          <w:szCs w:val="22"/>
          <w:lang w:eastAsia="en-US"/>
        </w:rPr>
        <w:t>δοθεί</w:t>
      </w:r>
      <w:r w:rsidRPr="001724A7">
        <w:rPr>
          <w:rFonts w:ascii="Tahoma" w:hAnsi="Tahoma" w:cs="Tahoma"/>
          <w:sz w:val="22"/>
          <w:szCs w:val="22"/>
          <w:lang w:eastAsia="en-US"/>
        </w:rPr>
        <w:t xml:space="preserve"> στην πλευρά του καλούντος από τους διαχειριστές της πλατφόρμας, όπως επεξηγείται στη συνέχεια</w:t>
      </w:r>
    </w:p>
    <w:p w:rsidR="008865BB" w:rsidRPr="00453598" w:rsidRDefault="008865BB" w:rsidP="008865BB">
      <w:pPr>
        <w:rPr>
          <w:rFonts w:cs="Tahoma"/>
          <w:lang w:eastAsia="en-US"/>
        </w:rPr>
      </w:pPr>
    </w:p>
    <w:p w:rsidR="005436FC" w:rsidRPr="00453598" w:rsidRDefault="00C34027" w:rsidP="00C34027">
      <w:pPr>
        <w:pStyle w:val="Heading1"/>
        <w:rPr>
          <w:rFonts w:cs="Tahoma"/>
        </w:rPr>
      </w:pPr>
      <w:bookmarkStart w:id="1" w:name="_Toc426370819"/>
      <w:r w:rsidRPr="00453598">
        <w:rPr>
          <w:rFonts w:cs="Tahoma"/>
        </w:rPr>
        <w:lastRenderedPageBreak/>
        <w:t>Αρχιτεκτονική</w:t>
      </w:r>
      <w:bookmarkEnd w:id="1"/>
    </w:p>
    <w:p w:rsidR="00C34027" w:rsidRPr="00453598" w:rsidRDefault="00C34027" w:rsidP="00C34027">
      <w:pPr>
        <w:pStyle w:val="Heading2"/>
      </w:pPr>
      <w:bookmarkStart w:id="2" w:name="_Toc426370820"/>
      <w:r w:rsidRPr="00453598">
        <w:t>Λογική Αρχιτεκτονική της πλατφόρμας</w:t>
      </w:r>
      <w:bookmarkEnd w:id="2"/>
    </w:p>
    <w:p w:rsidR="00456300" w:rsidRPr="00453598" w:rsidRDefault="00E417B2" w:rsidP="00E417B2">
      <w:pPr>
        <w:jc w:val="center"/>
        <w:rPr>
          <w:rFonts w:cs="Tahoma"/>
          <w:lang w:eastAsia="en-US"/>
        </w:rPr>
      </w:pPr>
      <w:r w:rsidRPr="00453598">
        <w:rPr>
          <w:rFonts w:cs="Tahoma"/>
          <w:noProof/>
          <w:lang w:val="en-US" w:eastAsia="en-US"/>
        </w:rPr>
        <w:drawing>
          <wp:inline distT="0" distB="0" distL="0" distR="0">
            <wp:extent cx="4727133" cy="4676775"/>
            <wp:effectExtent l="19050" t="0" r="0" b="0"/>
            <wp:docPr id="1" name="Picture 0" descr="GUNet 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et API.png"/>
                    <pic:cNvPicPr/>
                  </pic:nvPicPr>
                  <pic:blipFill>
                    <a:blip r:embed="rId9" cstate="print"/>
                    <a:stretch>
                      <a:fillRect/>
                    </a:stretch>
                  </pic:blipFill>
                  <pic:spPr>
                    <a:xfrm>
                      <a:off x="0" y="0"/>
                      <a:ext cx="4727133" cy="4676775"/>
                    </a:xfrm>
                    <a:prstGeom prst="rect">
                      <a:avLst/>
                    </a:prstGeom>
                  </pic:spPr>
                </pic:pic>
              </a:graphicData>
            </a:graphic>
          </wp:inline>
        </w:drawing>
      </w:r>
    </w:p>
    <w:p w:rsidR="00E417B2" w:rsidRPr="00453598" w:rsidRDefault="00E417B2" w:rsidP="00E417B2">
      <w:pPr>
        <w:jc w:val="center"/>
        <w:rPr>
          <w:rFonts w:cs="Tahoma"/>
          <w:lang w:eastAsia="en-US"/>
        </w:rPr>
      </w:pPr>
    </w:p>
    <w:p w:rsidR="00E417B2" w:rsidRPr="00453598" w:rsidRDefault="00E417B2" w:rsidP="00E417B2">
      <w:pPr>
        <w:rPr>
          <w:rFonts w:cs="Tahoma"/>
          <w:lang w:eastAsia="en-US"/>
        </w:rPr>
      </w:pPr>
      <w:r w:rsidRPr="00453598">
        <w:rPr>
          <w:rFonts w:cs="Tahoma"/>
          <w:lang w:eastAsia="en-US"/>
        </w:rPr>
        <w:t xml:space="preserve">Όπως φαίνεται και στο διάγραμμα, οι εφαρμογές των </w:t>
      </w:r>
      <w:r w:rsidR="00453598" w:rsidRPr="00453598">
        <w:rPr>
          <w:rFonts w:cs="Tahoma"/>
          <w:lang w:eastAsia="en-US"/>
        </w:rPr>
        <w:t>Πανεπιστημιακών</w:t>
      </w:r>
      <w:r w:rsidRPr="00453598">
        <w:rPr>
          <w:rFonts w:cs="Tahoma"/>
          <w:lang w:eastAsia="en-US"/>
        </w:rPr>
        <w:t xml:space="preserve"> Ιδρυμάτων καλούν μέσω HTTP/HTTPS τα Web Services της πλατφόρμας, η οποία για την αποστολή/λήψη των μηνυμάτων επικοινωνεί </w:t>
      </w:r>
      <w:r w:rsidR="00453598" w:rsidRPr="00453598">
        <w:rPr>
          <w:rFonts w:cs="Tahoma"/>
          <w:lang w:eastAsia="en-US"/>
        </w:rPr>
        <w:t>μέσω</w:t>
      </w:r>
      <w:r w:rsidRPr="00453598">
        <w:rPr>
          <w:rFonts w:cs="Tahoma"/>
          <w:lang w:eastAsia="en-US"/>
        </w:rPr>
        <w:t xml:space="preserve"> του πρωτοκόλλου SMPP με τα SMSCs των τηλεπικοινωνιακών παρόχων.</w:t>
      </w:r>
    </w:p>
    <w:p w:rsidR="007A608C" w:rsidRPr="00453598" w:rsidRDefault="007A608C" w:rsidP="007A608C">
      <w:pPr>
        <w:spacing w:line="240" w:lineRule="auto"/>
        <w:jc w:val="left"/>
        <w:rPr>
          <w:rFonts w:cs="Tahoma"/>
          <w:b/>
          <w:iCs/>
          <w:sz w:val="28"/>
          <w:szCs w:val="20"/>
          <w:lang w:eastAsia="en-US"/>
        </w:rPr>
      </w:pPr>
      <w:r w:rsidRPr="00453598">
        <w:rPr>
          <w:rFonts w:cs="Tahoma"/>
        </w:rPr>
        <w:br w:type="page"/>
      </w:r>
    </w:p>
    <w:p w:rsidR="00BA18EF" w:rsidRPr="00453598" w:rsidRDefault="00BA18EF" w:rsidP="007A608C">
      <w:pPr>
        <w:pStyle w:val="Heading2"/>
      </w:pPr>
      <w:bookmarkStart w:id="3" w:name="_Toc426370821"/>
      <w:r w:rsidRPr="00453598">
        <w:lastRenderedPageBreak/>
        <w:t>Κλήσεις API</w:t>
      </w:r>
      <w:bookmarkEnd w:id="3"/>
    </w:p>
    <w:p w:rsidR="007A608C" w:rsidRPr="00453598" w:rsidRDefault="007A608C" w:rsidP="007A608C">
      <w:pPr>
        <w:rPr>
          <w:rFonts w:cs="Tahoma"/>
          <w:szCs w:val="22"/>
          <w:lang w:eastAsia="en-US"/>
        </w:rPr>
      </w:pPr>
    </w:p>
    <w:p w:rsidR="007A608C" w:rsidRPr="00453598" w:rsidRDefault="007A608C" w:rsidP="007A608C">
      <w:pPr>
        <w:rPr>
          <w:rFonts w:cs="Tahoma"/>
          <w:szCs w:val="22"/>
          <w:lang w:eastAsia="en-US"/>
        </w:rPr>
      </w:pPr>
    </w:p>
    <w:tbl>
      <w:tblPr>
        <w:tblStyle w:val="TableGrid"/>
        <w:tblW w:w="9747" w:type="dxa"/>
        <w:tblLook w:val="04A0" w:firstRow="1" w:lastRow="0" w:firstColumn="1" w:lastColumn="0" w:noHBand="0" w:noVBand="1"/>
      </w:tblPr>
      <w:tblGrid>
        <w:gridCol w:w="534"/>
        <w:gridCol w:w="1701"/>
        <w:gridCol w:w="1701"/>
        <w:gridCol w:w="5811"/>
      </w:tblGrid>
      <w:tr w:rsidR="00563847" w:rsidRPr="009B076A" w:rsidTr="00563847">
        <w:tc>
          <w:tcPr>
            <w:tcW w:w="534" w:type="dxa"/>
          </w:tcPr>
          <w:p w:rsidR="00563847" w:rsidRPr="00453598" w:rsidRDefault="00563847" w:rsidP="00863D9F">
            <w:pPr>
              <w:spacing w:line="260" w:lineRule="exact"/>
              <w:ind w:left="102"/>
              <w:rPr>
                <w:rFonts w:eastAsia="Calibri" w:cs="Tahoma"/>
                <w:szCs w:val="22"/>
              </w:rPr>
            </w:pPr>
            <w:r w:rsidRPr="00453598">
              <w:rPr>
                <w:rFonts w:eastAsia="Calibri" w:cs="Tahoma"/>
                <w:position w:val="1"/>
                <w:szCs w:val="22"/>
              </w:rPr>
              <w:t>1</w:t>
            </w:r>
          </w:p>
        </w:tc>
        <w:tc>
          <w:tcPr>
            <w:tcW w:w="1701" w:type="dxa"/>
          </w:tcPr>
          <w:p w:rsidR="00563847" w:rsidRPr="00453598" w:rsidRDefault="00563847" w:rsidP="00863D9F">
            <w:pPr>
              <w:spacing w:line="260" w:lineRule="exact"/>
              <w:ind w:left="102"/>
              <w:rPr>
                <w:rFonts w:eastAsia="Calibri" w:cs="Tahoma"/>
                <w:szCs w:val="22"/>
              </w:rPr>
            </w:pPr>
            <w:r w:rsidRPr="00453598">
              <w:rPr>
                <w:rFonts w:eastAsia="Calibri" w:cs="Tahoma"/>
                <w:position w:val="1"/>
                <w:szCs w:val="22"/>
              </w:rPr>
              <w:t>Se</w:t>
            </w:r>
            <w:r w:rsidRPr="00453598">
              <w:rPr>
                <w:rFonts w:eastAsia="Calibri" w:cs="Tahoma"/>
                <w:spacing w:val="-1"/>
                <w:position w:val="1"/>
                <w:szCs w:val="22"/>
              </w:rPr>
              <w:t>n</w:t>
            </w:r>
            <w:r w:rsidRPr="00453598">
              <w:rPr>
                <w:rFonts w:eastAsia="Calibri" w:cs="Tahoma"/>
                <w:position w:val="1"/>
                <w:szCs w:val="22"/>
              </w:rPr>
              <w:t>d</w:t>
            </w:r>
            <w:r w:rsidRPr="00453598">
              <w:rPr>
                <w:rFonts w:eastAsia="Calibri" w:cs="Tahoma"/>
                <w:spacing w:val="-1"/>
                <w:position w:val="1"/>
                <w:szCs w:val="22"/>
              </w:rPr>
              <w:t xml:space="preserve"> </w:t>
            </w:r>
            <w:r w:rsidRPr="00453598">
              <w:rPr>
                <w:rFonts w:eastAsia="Calibri" w:cs="Tahoma"/>
                <w:position w:val="1"/>
                <w:szCs w:val="22"/>
              </w:rPr>
              <w:t>SMS</w:t>
            </w:r>
          </w:p>
        </w:tc>
        <w:tc>
          <w:tcPr>
            <w:tcW w:w="1701" w:type="dxa"/>
          </w:tcPr>
          <w:p w:rsidR="00563847" w:rsidRPr="00453598" w:rsidRDefault="00563847" w:rsidP="00563847">
            <w:pPr>
              <w:ind w:left="102"/>
              <w:jc w:val="left"/>
              <w:rPr>
                <w:rFonts w:eastAsia="Calibri" w:cs="Tahoma"/>
                <w:spacing w:val="1"/>
                <w:position w:val="1"/>
                <w:szCs w:val="22"/>
              </w:rPr>
            </w:pPr>
            <w:r w:rsidRPr="00453598">
              <w:rPr>
                <w:rFonts w:eastAsia="Calibri" w:cs="Tahoma"/>
                <w:spacing w:val="1"/>
                <w:position w:val="1"/>
                <w:szCs w:val="22"/>
              </w:rPr>
              <w:t>3rd party προς πλατφόρμα GUNet</w:t>
            </w:r>
          </w:p>
        </w:tc>
        <w:tc>
          <w:tcPr>
            <w:tcW w:w="5811" w:type="dxa"/>
          </w:tcPr>
          <w:p w:rsidR="00563847" w:rsidRPr="001724A7" w:rsidRDefault="00563847" w:rsidP="00863D9F">
            <w:pPr>
              <w:ind w:left="102"/>
              <w:rPr>
                <w:rFonts w:eastAsia="Calibri" w:cs="Tahoma"/>
                <w:spacing w:val="1"/>
                <w:position w:val="1"/>
                <w:szCs w:val="22"/>
              </w:rPr>
            </w:pPr>
            <w:r w:rsidRPr="00453598">
              <w:rPr>
                <w:rFonts w:eastAsia="Calibri" w:cs="Tahoma"/>
                <w:spacing w:val="1"/>
                <w:position w:val="1"/>
                <w:szCs w:val="22"/>
              </w:rPr>
              <w:t>Μέθοδος που χρησιμοποιείται για την αποστολή ενός SMS μέσω της πλατφόρμας της GUNet</w:t>
            </w:r>
            <w:r w:rsidR="00A322B7" w:rsidRPr="001724A7">
              <w:rPr>
                <w:rFonts w:eastAsia="Calibri" w:cs="Tahoma"/>
                <w:spacing w:val="1"/>
                <w:position w:val="1"/>
                <w:szCs w:val="22"/>
              </w:rPr>
              <w:t xml:space="preserve">. </w:t>
            </w:r>
            <w:r w:rsidR="00A322B7">
              <w:rPr>
                <w:rFonts w:eastAsia="Calibri" w:cs="Tahoma"/>
                <w:spacing w:val="1"/>
                <w:position w:val="1"/>
                <w:szCs w:val="22"/>
              </w:rPr>
              <w:t xml:space="preserve">Το όνομα της μεθόδου, το οποίο θα εμφανίζεται στο </w:t>
            </w:r>
            <w:r w:rsidR="00A322B7">
              <w:rPr>
                <w:rFonts w:eastAsia="Calibri" w:cs="Tahoma"/>
                <w:spacing w:val="1"/>
                <w:position w:val="1"/>
                <w:szCs w:val="22"/>
                <w:lang w:val="en-US"/>
              </w:rPr>
              <w:t>endpoint</w:t>
            </w:r>
            <w:r w:rsidR="00A322B7" w:rsidRPr="001724A7">
              <w:rPr>
                <w:rFonts w:eastAsia="Calibri" w:cs="Tahoma"/>
                <w:spacing w:val="1"/>
                <w:position w:val="1"/>
                <w:szCs w:val="22"/>
              </w:rPr>
              <w:t xml:space="preserve">, </w:t>
            </w:r>
            <w:r w:rsidR="00A322B7">
              <w:rPr>
                <w:rFonts w:eastAsia="Calibri" w:cs="Tahoma"/>
                <w:spacing w:val="1"/>
                <w:position w:val="1"/>
                <w:szCs w:val="22"/>
              </w:rPr>
              <w:t xml:space="preserve">είναι </w:t>
            </w:r>
            <w:proofErr w:type="spellStart"/>
            <w:r w:rsidR="00A322B7">
              <w:rPr>
                <w:rFonts w:eastAsia="Calibri" w:cs="Tahoma"/>
                <w:spacing w:val="1"/>
                <w:position w:val="1"/>
                <w:szCs w:val="22"/>
                <w:lang w:val="en-US"/>
              </w:rPr>
              <w:t>sendS</w:t>
            </w:r>
            <w:r w:rsidR="003609C1">
              <w:rPr>
                <w:rFonts w:eastAsia="Calibri" w:cs="Tahoma"/>
                <w:spacing w:val="1"/>
                <w:position w:val="1"/>
                <w:szCs w:val="22"/>
                <w:lang w:val="en-US"/>
              </w:rPr>
              <w:t>MS</w:t>
            </w:r>
            <w:proofErr w:type="spellEnd"/>
          </w:p>
          <w:p w:rsidR="003609C1" w:rsidRPr="001724A7" w:rsidRDefault="003609C1" w:rsidP="00863D9F">
            <w:pPr>
              <w:ind w:left="102"/>
              <w:rPr>
                <w:rFonts w:eastAsia="Calibri" w:cs="Tahoma"/>
                <w:szCs w:val="22"/>
              </w:rPr>
            </w:pPr>
          </w:p>
          <w:p w:rsidR="00563847" w:rsidRPr="00453598" w:rsidRDefault="00563847" w:rsidP="00863D9F">
            <w:pPr>
              <w:ind w:left="102"/>
              <w:rPr>
                <w:rFonts w:eastAsia="Calibri" w:cs="Tahoma"/>
                <w:szCs w:val="22"/>
              </w:rPr>
            </w:pPr>
            <w:r w:rsidRPr="00453598">
              <w:rPr>
                <w:rFonts w:eastAsia="Calibri" w:cs="Tahoma"/>
                <w:szCs w:val="22"/>
              </w:rPr>
              <w:t>Πεδία:</w:t>
            </w:r>
          </w:p>
          <w:p w:rsidR="00563847" w:rsidRPr="00453598" w:rsidRDefault="00563847" w:rsidP="00863D9F">
            <w:pPr>
              <w:pStyle w:val="ListParagraph"/>
              <w:numPr>
                <w:ilvl w:val="0"/>
                <w:numId w:val="45"/>
              </w:numPr>
              <w:jc w:val="left"/>
              <w:rPr>
                <w:rFonts w:ascii="Tahoma" w:eastAsia="Calibri" w:hAnsi="Tahoma" w:cs="Tahoma"/>
                <w:sz w:val="22"/>
                <w:szCs w:val="22"/>
              </w:rPr>
            </w:pPr>
            <w:r w:rsidRPr="00453598">
              <w:rPr>
                <w:rFonts w:ascii="Tahoma" w:eastAsia="Calibri" w:hAnsi="Tahoma" w:cs="Tahoma"/>
                <w:sz w:val="22"/>
                <w:szCs w:val="22"/>
              </w:rPr>
              <w:t>serviceId (string - υποχρεωτικό): το ID της υπηρεσίας που περιέχει το προκαθορισμένο μήνυμα προς αποστολή</w:t>
            </w:r>
          </w:p>
          <w:p w:rsidR="00563847" w:rsidRPr="00453598" w:rsidRDefault="00563847" w:rsidP="00863D9F">
            <w:pPr>
              <w:pStyle w:val="ListParagraph"/>
              <w:numPr>
                <w:ilvl w:val="0"/>
                <w:numId w:val="45"/>
              </w:numPr>
              <w:jc w:val="left"/>
              <w:rPr>
                <w:rFonts w:ascii="Tahoma" w:eastAsia="Calibri" w:hAnsi="Tahoma" w:cs="Tahoma"/>
                <w:sz w:val="22"/>
                <w:szCs w:val="22"/>
              </w:rPr>
            </w:pPr>
            <w:r w:rsidRPr="00453598">
              <w:rPr>
                <w:rFonts w:ascii="Tahoma" w:eastAsia="Calibri" w:hAnsi="Tahoma" w:cs="Tahoma"/>
                <w:sz w:val="22"/>
                <w:szCs w:val="22"/>
              </w:rPr>
              <w:t>messageId (string - υποχρεωτικό): το ID του προκαθορισμένου μηνύματος που πρέπει να σταλεί στον παραλήπτη</w:t>
            </w:r>
          </w:p>
          <w:p w:rsidR="00563847" w:rsidRPr="00453598" w:rsidRDefault="00563847" w:rsidP="00863D9F">
            <w:pPr>
              <w:pStyle w:val="ListParagraph"/>
              <w:numPr>
                <w:ilvl w:val="0"/>
                <w:numId w:val="45"/>
              </w:numPr>
              <w:rPr>
                <w:rFonts w:ascii="Tahoma" w:eastAsia="Calibri" w:hAnsi="Tahoma" w:cs="Tahoma"/>
                <w:sz w:val="22"/>
                <w:szCs w:val="22"/>
              </w:rPr>
            </w:pPr>
            <w:r w:rsidRPr="00453598">
              <w:rPr>
                <w:rFonts w:ascii="Tahoma" w:eastAsia="Calibri" w:hAnsi="Tahoma" w:cs="Tahoma"/>
                <w:sz w:val="22"/>
                <w:szCs w:val="22"/>
              </w:rPr>
              <w:t>replacements</w:t>
            </w:r>
            <w:r w:rsidR="001724A7" w:rsidRPr="001724A7">
              <w:rPr>
                <w:rFonts w:ascii="Tahoma" w:eastAsia="Calibri" w:hAnsi="Tahoma" w:cs="Tahoma"/>
                <w:sz w:val="22"/>
                <w:szCs w:val="22"/>
              </w:rPr>
              <w:t xml:space="preserve"> </w:t>
            </w:r>
            <w:r w:rsidRPr="00453598">
              <w:rPr>
                <w:rFonts w:ascii="Tahoma" w:eastAsia="Calibri" w:hAnsi="Tahoma" w:cs="Tahoma"/>
                <w:sz w:val="22"/>
                <w:szCs w:val="22"/>
              </w:rPr>
              <w:t>(array of strings - προαιρετικό): Οι τιμές των δυναμικών πεδίων που θα αντικατασταθούν στο προκαθορισμένο μήνυμα</w:t>
            </w:r>
          </w:p>
          <w:p w:rsidR="00563847" w:rsidRPr="00453598" w:rsidRDefault="00563847" w:rsidP="00863D9F">
            <w:pPr>
              <w:pStyle w:val="ListParagraph"/>
              <w:numPr>
                <w:ilvl w:val="0"/>
                <w:numId w:val="45"/>
              </w:numPr>
              <w:rPr>
                <w:rFonts w:ascii="Tahoma" w:eastAsia="Calibri" w:hAnsi="Tahoma" w:cs="Tahoma"/>
                <w:sz w:val="22"/>
                <w:szCs w:val="22"/>
              </w:rPr>
            </w:pPr>
            <w:r w:rsidRPr="00453598">
              <w:rPr>
                <w:rFonts w:ascii="Tahoma" w:eastAsia="Calibri" w:hAnsi="Tahoma" w:cs="Tahoma"/>
                <w:sz w:val="22"/>
                <w:szCs w:val="22"/>
              </w:rPr>
              <w:t xml:space="preserve">recipient(string - </w:t>
            </w:r>
            <w:r w:rsidR="00453598" w:rsidRPr="00453598">
              <w:rPr>
                <w:rFonts w:ascii="Tahoma" w:eastAsia="Calibri" w:hAnsi="Tahoma" w:cs="Tahoma"/>
                <w:sz w:val="22"/>
                <w:szCs w:val="22"/>
              </w:rPr>
              <w:t>υποχρεωτικό</w:t>
            </w:r>
            <w:r w:rsidRPr="00453598">
              <w:rPr>
                <w:rFonts w:ascii="Tahoma" w:eastAsia="Calibri" w:hAnsi="Tahoma" w:cs="Tahoma"/>
                <w:sz w:val="22"/>
                <w:szCs w:val="22"/>
              </w:rPr>
              <w:t xml:space="preserve">): Το username ή το MSISDN του χρήστη. Σε περίπτωση που χρησιμοποιηθεί username, η πλατφόρμα θα χρησιμοποιήσει το discovery service του Πανεπιστημιακού Ιδρύματος για να βρει το MSISDN. </w:t>
            </w:r>
          </w:p>
          <w:p w:rsidR="00563847" w:rsidRPr="00453598" w:rsidRDefault="00563847" w:rsidP="00863D9F">
            <w:pPr>
              <w:pStyle w:val="ListParagraph"/>
              <w:numPr>
                <w:ilvl w:val="0"/>
                <w:numId w:val="45"/>
              </w:numPr>
              <w:rPr>
                <w:rFonts w:ascii="Tahoma" w:eastAsia="Calibri" w:hAnsi="Tahoma" w:cs="Tahoma"/>
                <w:sz w:val="22"/>
                <w:szCs w:val="22"/>
              </w:rPr>
            </w:pPr>
            <w:r w:rsidRPr="00453598">
              <w:rPr>
                <w:rFonts w:ascii="Tahoma" w:eastAsia="Calibri" w:hAnsi="Tahoma" w:cs="Tahoma"/>
                <w:sz w:val="22"/>
                <w:szCs w:val="22"/>
              </w:rPr>
              <w:t>institution</w:t>
            </w:r>
            <w:r w:rsidR="001724A7" w:rsidRPr="001724A7">
              <w:rPr>
                <w:rFonts w:ascii="Tahoma" w:eastAsia="Calibri" w:hAnsi="Tahoma" w:cs="Tahoma"/>
                <w:sz w:val="22"/>
                <w:szCs w:val="22"/>
              </w:rPr>
              <w:t xml:space="preserve"> </w:t>
            </w:r>
            <w:r w:rsidRPr="00453598">
              <w:rPr>
                <w:rFonts w:ascii="Tahoma" w:eastAsia="Calibri" w:hAnsi="Tahoma" w:cs="Tahoma"/>
                <w:sz w:val="22"/>
                <w:szCs w:val="22"/>
              </w:rPr>
              <w:t xml:space="preserve">(string - </w:t>
            </w:r>
            <w:r w:rsidR="00453598" w:rsidRPr="00453598">
              <w:rPr>
                <w:rFonts w:ascii="Tahoma" w:eastAsia="Calibri" w:hAnsi="Tahoma" w:cs="Tahoma"/>
                <w:sz w:val="22"/>
                <w:szCs w:val="22"/>
              </w:rPr>
              <w:t>υποχρεωτικό</w:t>
            </w:r>
            <w:r w:rsidRPr="00453598">
              <w:rPr>
                <w:rFonts w:ascii="Tahoma" w:eastAsia="Calibri" w:hAnsi="Tahoma" w:cs="Tahoma"/>
                <w:sz w:val="22"/>
                <w:szCs w:val="22"/>
              </w:rPr>
              <w:t>): Το keyword του Πανεπιστημιακού Ιδρύματος που καλεί το WS</w:t>
            </w:r>
          </w:p>
          <w:p w:rsidR="00563847" w:rsidRPr="00453598" w:rsidRDefault="00563847" w:rsidP="00863D9F">
            <w:pPr>
              <w:pStyle w:val="ListParagraph"/>
              <w:numPr>
                <w:ilvl w:val="0"/>
                <w:numId w:val="45"/>
              </w:numPr>
              <w:rPr>
                <w:rFonts w:ascii="Tahoma" w:eastAsia="Calibri" w:hAnsi="Tahoma" w:cs="Tahoma"/>
                <w:sz w:val="22"/>
                <w:szCs w:val="22"/>
              </w:rPr>
            </w:pPr>
            <w:r w:rsidRPr="00453598">
              <w:rPr>
                <w:rFonts w:ascii="Tahoma" w:eastAsia="Calibri" w:hAnsi="Tahoma" w:cs="Tahoma"/>
                <w:sz w:val="22"/>
                <w:szCs w:val="22"/>
              </w:rPr>
              <w:t xml:space="preserve">pre-shared key (string - υποχρεωτικό): Το προκαθορισμένο token που θα πιστοποιεί ότι η πλευρά που καλεί το Web Service είναι το συγκεκριμένο </w:t>
            </w:r>
            <w:r w:rsidR="00453598" w:rsidRPr="00453598">
              <w:rPr>
                <w:rFonts w:ascii="Tahoma" w:eastAsia="Calibri" w:hAnsi="Tahoma" w:cs="Tahoma"/>
                <w:sz w:val="22"/>
                <w:szCs w:val="22"/>
              </w:rPr>
              <w:t>Πανεπιστημιακό</w:t>
            </w:r>
            <w:r w:rsidRPr="00453598">
              <w:rPr>
                <w:rFonts w:ascii="Tahoma" w:eastAsia="Calibri" w:hAnsi="Tahoma" w:cs="Tahoma"/>
                <w:sz w:val="22"/>
                <w:szCs w:val="22"/>
              </w:rPr>
              <w:t xml:space="preserve"> Ίδρυμα</w:t>
            </w:r>
          </w:p>
          <w:p w:rsidR="00563847" w:rsidRPr="009B076A" w:rsidRDefault="00563847" w:rsidP="00863D9F">
            <w:pPr>
              <w:pStyle w:val="ListParagraph"/>
              <w:numPr>
                <w:ilvl w:val="0"/>
                <w:numId w:val="45"/>
              </w:numPr>
              <w:rPr>
                <w:rFonts w:ascii="Tahoma" w:eastAsia="Calibri" w:hAnsi="Tahoma" w:cs="Tahoma"/>
                <w:sz w:val="22"/>
                <w:szCs w:val="22"/>
              </w:rPr>
            </w:pPr>
            <w:r w:rsidRPr="00453598">
              <w:rPr>
                <w:rFonts w:ascii="Tahoma" w:eastAsia="Calibri" w:hAnsi="Tahoma" w:cs="Tahoma"/>
                <w:sz w:val="22"/>
                <w:szCs w:val="22"/>
              </w:rPr>
              <w:t xml:space="preserve">dlr-url (string - προαιρετικό): το URL που θα </w:t>
            </w:r>
            <w:r w:rsidRPr="00453598">
              <w:rPr>
                <w:rFonts w:ascii="Tahoma" w:eastAsia="Calibri" w:hAnsi="Tahoma" w:cs="Tahoma"/>
                <w:sz w:val="22"/>
                <w:szCs w:val="22"/>
              </w:rPr>
              <w:lastRenderedPageBreak/>
              <w:t>λάβει την αναφορά παράδοσης από την πλατφόρμα όταν αυτή ενημερωθεί πως το SMS παραδόθηκε</w:t>
            </w:r>
          </w:p>
          <w:p w:rsidR="009B076A" w:rsidRPr="009B076A" w:rsidRDefault="0034428F" w:rsidP="0034428F">
            <w:pPr>
              <w:pStyle w:val="ListParagraph"/>
              <w:numPr>
                <w:ilvl w:val="0"/>
                <w:numId w:val="45"/>
              </w:numPr>
              <w:rPr>
                <w:rFonts w:ascii="Tahoma" w:eastAsia="Calibri" w:hAnsi="Tahoma" w:cs="Tahoma"/>
                <w:sz w:val="22"/>
                <w:szCs w:val="22"/>
              </w:rPr>
            </w:pPr>
            <w:proofErr w:type="spellStart"/>
            <w:proofErr w:type="gramStart"/>
            <w:r w:rsidRPr="0034428F">
              <w:rPr>
                <w:rFonts w:ascii="Tahoma" w:eastAsia="Calibri" w:hAnsi="Tahoma" w:cs="Tahoma"/>
                <w:sz w:val="22"/>
                <w:szCs w:val="22"/>
                <w:lang w:val="en-US"/>
              </w:rPr>
              <w:t>sms</w:t>
            </w:r>
            <w:proofErr w:type="spellEnd"/>
            <w:r w:rsidRPr="0034428F">
              <w:rPr>
                <w:rFonts w:ascii="Tahoma" w:eastAsia="Calibri" w:hAnsi="Tahoma" w:cs="Tahoma"/>
                <w:sz w:val="22"/>
                <w:szCs w:val="22"/>
              </w:rPr>
              <w:t>-</w:t>
            </w:r>
            <w:r w:rsidRPr="0034428F">
              <w:rPr>
                <w:rFonts w:ascii="Tahoma" w:eastAsia="Calibri" w:hAnsi="Tahoma" w:cs="Tahoma"/>
                <w:sz w:val="22"/>
                <w:szCs w:val="22"/>
                <w:lang w:val="en-US"/>
              </w:rPr>
              <w:t>forward</w:t>
            </w:r>
            <w:r w:rsidRPr="0034428F">
              <w:rPr>
                <w:rFonts w:ascii="Tahoma" w:eastAsia="Calibri" w:hAnsi="Tahoma" w:cs="Tahoma"/>
                <w:sz w:val="22"/>
                <w:szCs w:val="22"/>
              </w:rPr>
              <w:t>-</w:t>
            </w:r>
            <w:r w:rsidRPr="0034428F">
              <w:rPr>
                <w:rFonts w:ascii="Tahoma" w:eastAsia="Calibri" w:hAnsi="Tahoma" w:cs="Tahoma"/>
                <w:sz w:val="22"/>
                <w:szCs w:val="22"/>
                <w:lang w:val="en-US"/>
              </w:rPr>
              <w:t>id</w:t>
            </w:r>
            <w:proofErr w:type="gramEnd"/>
            <w:r w:rsidR="009B076A" w:rsidRPr="009B076A">
              <w:rPr>
                <w:rFonts w:ascii="Tahoma" w:eastAsia="Calibri" w:hAnsi="Tahoma" w:cs="Tahoma"/>
                <w:sz w:val="22"/>
                <w:szCs w:val="22"/>
              </w:rPr>
              <w:t xml:space="preserve"> (</w:t>
            </w:r>
            <w:r w:rsidR="009B076A" w:rsidRPr="009B076A">
              <w:rPr>
                <w:rFonts w:ascii="Tahoma" w:eastAsia="Calibri" w:hAnsi="Tahoma" w:cs="Tahoma"/>
                <w:sz w:val="22"/>
                <w:szCs w:val="22"/>
                <w:lang w:val="en-US"/>
              </w:rPr>
              <w:t>string</w:t>
            </w:r>
            <w:r w:rsidR="009B076A" w:rsidRPr="009B076A">
              <w:rPr>
                <w:rFonts w:ascii="Tahoma" w:eastAsia="Calibri" w:hAnsi="Tahoma" w:cs="Tahoma"/>
                <w:sz w:val="22"/>
                <w:szCs w:val="22"/>
              </w:rPr>
              <w:t xml:space="preserve"> - </w:t>
            </w:r>
            <w:r w:rsidR="009B076A" w:rsidRPr="00453598">
              <w:rPr>
                <w:rFonts w:ascii="Tahoma" w:eastAsia="Calibri" w:hAnsi="Tahoma" w:cs="Tahoma"/>
                <w:sz w:val="22"/>
                <w:szCs w:val="22"/>
              </w:rPr>
              <w:t>προαιρετικό</w:t>
            </w:r>
            <w:r w:rsidR="009B076A" w:rsidRPr="009B076A">
              <w:rPr>
                <w:rFonts w:ascii="Tahoma" w:eastAsia="Calibri" w:hAnsi="Tahoma" w:cs="Tahoma"/>
                <w:sz w:val="22"/>
                <w:szCs w:val="22"/>
              </w:rPr>
              <w:t xml:space="preserve">): </w:t>
            </w:r>
            <w:r w:rsidR="009B076A">
              <w:rPr>
                <w:rFonts w:ascii="Tahoma" w:eastAsia="Calibri" w:hAnsi="Tahoma" w:cs="Tahoma"/>
                <w:sz w:val="22"/>
                <w:szCs w:val="22"/>
              </w:rPr>
              <w:t>εφόσον</w:t>
            </w:r>
            <w:r w:rsidR="009B076A" w:rsidRPr="009B076A">
              <w:rPr>
                <w:rFonts w:ascii="Tahoma" w:eastAsia="Calibri" w:hAnsi="Tahoma" w:cs="Tahoma"/>
                <w:sz w:val="22"/>
                <w:szCs w:val="22"/>
              </w:rPr>
              <w:t xml:space="preserve"> </w:t>
            </w:r>
            <w:r w:rsidR="009B076A">
              <w:rPr>
                <w:rFonts w:ascii="Tahoma" w:eastAsia="Calibri" w:hAnsi="Tahoma" w:cs="Tahoma"/>
                <w:sz w:val="22"/>
                <w:szCs w:val="22"/>
              </w:rPr>
              <w:t>το</w:t>
            </w:r>
            <w:r w:rsidR="009B076A" w:rsidRPr="009B076A">
              <w:rPr>
                <w:rFonts w:ascii="Tahoma" w:eastAsia="Calibri" w:hAnsi="Tahoma" w:cs="Tahoma"/>
                <w:sz w:val="22"/>
                <w:szCs w:val="22"/>
              </w:rPr>
              <w:t xml:space="preserve"> </w:t>
            </w:r>
            <w:r w:rsidR="009B076A">
              <w:rPr>
                <w:rFonts w:ascii="Tahoma" w:eastAsia="Calibri" w:hAnsi="Tahoma" w:cs="Tahoma"/>
                <w:sz w:val="22"/>
                <w:szCs w:val="22"/>
                <w:lang w:val="en-US"/>
              </w:rPr>
              <w:t>request</w:t>
            </w:r>
            <w:r w:rsidR="009B076A" w:rsidRPr="009B076A">
              <w:rPr>
                <w:rFonts w:ascii="Tahoma" w:eastAsia="Calibri" w:hAnsi="Tahoma" w:cs="Tahoma"/>
                <w:sz w:val="22"/>
                <w:szCs w:val="22"/>
              </w:rPr>
              <w:t xml:space="preserve"> </w:t>
            </w:r>
            <w:r w:rsidR="009B076A">
              <w:rPr>
                <w:rFonts w:ascii="Tahoma" w:eastAsia="Calibri" w:hAnsi="Tahoma" w:cs="Tahoma"/>
                <w:sz w:val="22"/>
                <w:szCs w:val="22"/>
              </w:rPr>
              <w:t xml:space="preserve">αυτό γίνει σε συνέχεια ενός </w:t>
            </w:r>
            <w:r w:rsidR="009B076A">
              <w:rPr>
                <w:rFonts w:ascii="Tahoma" w:eastAsia="Calibri" w:hAnsi="Tahoma" w:cs="Tahoma"/>
                <w:sz w:val="22"/>
                <w:szCs w:val="22"/>
                <w:lang w:val="en-US"/>
              </w:rPr>
              <w:t>forward</w:t>
            </w:r>
            <w:r w:rsidR="009B076A" w:rsidRPr="009B076A">
              <w:rPr>
                <w:rFonts w:ascii="Tahoma" w:eastAsia="Calibri" w:hAnsi="Tahoma" w:cs="Tahoma"/>
                <w:sz w:val="22"/>
                <w:szCs w:val="22"/>
              </w:rPr>
              <w:t xml:space="preserve"> </w:t>
            </w:r>
            <w:r w:rsidR="009B076A">
              <w:rPr>
                <w:rFonts w:ascii="Tahoma" w:eastAsia="Calibri" w:hAnsi="Tahoma" w:cs="Tahoma"/>
                <w:sz w:val="22"/>
                <w:szCs w:val="22"/>
                <w:lang w:val="en-US"/>
              </w:rPr>
              <w:t>SMS</w:t>
            </w:r>
            <w:r w:rsidR="009B076A" w:rsidRPr="009B076A">
              <w:rPr>
                <w:rFonts w:ascii="Tahoma" w:eastAsia="Calibri" w:hAnsi="Tahoma" w:cs="Tahoma"/>
                <w:sz w:val="22"/>
                <w:szCs w:val="22"/>
              </w:rPr>
              <w:t xml:space="preserve"> </w:t>
            </w:r>
            <w:r w:rsidR="009B076A">
              <w:rPr>
                <w:rFonts w:ascii="Tahoma" w:eastAsia="Calibri" w:hAnsi="Tahoma" w:cs="Tahoma"/>
                <w:sz w:val="22"/>
                <w:szCs w:val="22"/>
                <w:lang w:val="en-US"/>
              </w:rPr>
              <w:t>request</w:t>
            </w:r>
            <w:r w:rsidR="009B076A" w:rsidRPr="009B076A">
              <w:rPr>
                <w:rFonts w:ascii="Tahoma" w:eastAsia="Calibri" w:hAnsi="Tahoma" w:cs="Tahoma"/>
                <w:sz w:val="22"/>
                <w:szCs w:val="22"/>
              </w:rPr>
              <w:t xml:space="preserve">, </w:t>
            </w:r>
            <w:r w:rsidR="009B076A">
              <w:rPr>
                <w:rFonts w:ascii="Tahoma" w:eastAsia="Calibri" w:hAnsi="Tahoma" w:cs="Tahoma"/>
                <w:sz w:val="22"/>
                <w:szCs w:val="22"/>
              </w:rPr>
              <w:t xml:space="preserve">το </w:t>
            </w:r>
            <w:proofErr w:type="spellStart"/>
            <w:r w:rsidRPr="0034428F">
              <w:rPr>
                <w:rFonts w:ascii="Tahoma" w:eastAsia="Calibri" w:hAnsi="Tahoma" w:cs="Tahoma"/>
                <w:sz w:val="22"/>
                <w:szCs w:val="22"/>
                <w:lang w:val="en-US"/>
              </w:rPr>
              <w:t>sms</w:t>
            </w:r>
            <w:proofErr w:type="spellEnd"/>
            <w:r w:rsidRPr="00217D7F">
              <w:rPr>
                <w:rFonts w:ascii="Tahoma" w:eastAsia="Calibri" w:hAnsi="Tahoma" w:cs="Tahoma"/>
                <w:sz w:val="22"/>
                <w:szCs w:val="22"/>
              </w:rPr>
              <w:t>-</w:t>
            </w:r>
            <w:r w:rsidRPr="0034428F">
              <w:rPr>
                <w:rFonts w:ascii="Tahoma" w:eastAsia="Calibri" w:hAnsi="Tahoma" w:cs="Tahoma"/>
                <w:sz w:val="22"/>
                <w:szCs w:val="22"/>
                <w:lang w:val="en-US"/>
              </w:rPr>
              <w:t>forward</w:t>
            </w:r>
            <w:r w:rsidRPr="00217D7F">
              <w:rPr>
                <w:rFonts w:ascii="Tahoma" w:eastAsia="Calibri" w:hAnsi="Tahoma" w:cs="Tahoma"/>
                <w:sz w:val="22"/>
                <w:szCs w:val="22"/>
              </w:rPr>
              <w:t>-</w:t>
            </w:r>
            <w:r w:rsidRPr="0034428F">
              <w:rPr>
                <w:rFonts w:ascii="Tahoma" w:eastAsia="Calibri" w:hAnsi="Tahoma" w:cs="Tahoma"/>
                <w:sz w:val="22"/>
                <w:szCs w:val="22"/>
                <w:lang w:val="en-US"/>
              </w:rPr>
              <w:t>id</w:t>
            </w:r>
            <w:r w:rsidR="009B076A" w:rsidRPr="009B076A">
              <w:rPr>
                <w:rFonts w:ascii="Tahoma" w:eastAsia="Calibri" w:hAnsi="Tahoma" w:cs="Tahoma"/>
                <w:sz w:val="22"/>
                <w:szCs w:val="22"/>
              </w:rPr>
              <w:t xml:space="preserve"> </w:t>
            </w:r>
            <w:r w:rsidR="009B076A">
              <w:rPr>
                <w:rFonts w:ascii="Tahoma" w:eastAsia="Calibri" w:hAnsi="Tahoma" w:cs="Tahoma"/>
                <w:sz w:val="22"/>
                <w:szCs w:val="22"/>
              </w:rPr>
              <w:t xml:space="preserve">που υπάρχει στο </w:t>
            </w:r>
            <w:r w:rsidR="009B076A">
              <w:rPr>
                <w:rFonts w:ascii="Tahoma" w:eastAsia="Calibri" w:hAnsi="Tahoma" w:cs="Tahoma"/>
                <w:sz w:val="22"/>
                <w:szCs w:val="22"/>
                <w:lang w:val="en-US"/>
              </w:rPr>
              <w:t>forward</w:t>
            </w:r>
            <w:r w:rsidR="009B076A" w:rsidRPr="009B076A">
              <w:rPr>
                <w:rFonts w:ascii="Tahoma" w:eastAsia="Calibri" w:hAnsi="Tahoma" w:cs="Tahoma"/>
                <w:sz w:val="22"/>
                <w:szCs w:val="22"/>
              </w:rPr>
              <w:t xml:space="preserve"> </w:t>
            </w:r>
            <w:r w:rsidR="009B076A">
              <w:rPr>
                <w:rFonts w:ascii="Tahoma" w:eastAsia="Calibri" w:hAnsi="Tahoma" w:cs="Tahoma"/>
                <w:sz w:val="22"/>
                <w:szCs w:val="22"/>
                <w:lang w:val="en-US"/>
              </w:rPr>
              <w:t>SMS</w:t>
            </w:r>
            <w:r w:rsidR="009B076A" w:rsidRPr="009B076A">
              <w:rPr>
                <w:rFonts w:ascii="Tahoma" w:eastAsia="Calibri" w:hAnsi="Tahoma" w:cs="Tahoma"/>
                <w:sz w:val="22"/>
                <w:szCs w:val="22"/>
              </w:rPr>
              <w:t xml:space="preserve"> </w:t>
            </w:r>
            <w:r w:rsidR="009B076A">
              <w:rPr>
                <w:rFonts w:ascii="Tahoma" w:eastAsia="Calibri" w:hAnsi="Tahoma" w:cs="Tahoma"/>
                <w:sz w:val="22"/>
                <w:szCs w:val="22"/>
                <w:lang w:val="en-US"/>
              </w:rPr>
              <w:t>request</w:t>
            </w:r>
            <w:r w:rsidR="009B076A">
              <w:rPr>
                <w:rFonts w:ascii="Tahoma" w:eastAsia="Calibri" w:hAnsi="Tahoma" w:cs="Tahoma"/>
                <w:sz w:val="22"/>
                <w:szCs w:val="22"/>
              </w:rPr>
              <w:t xml:space="preserve"> πρέπει να υπάρχει στο </w:t>
            </w:r>
            <w:r w:rsidR="009B076A">
              <w:rPr>
                <w:rFonts w:ascii="Tahoma" w:eastAsia="Calibri" w:hAnsi="Tahoma" w:cs="Tahoma"/>
                <w:sz w:val="22"/>
                <w:szCs w:val="22"/>
                <w:lang w:val="en-US"/>
              </w:rPr>
              <w:t>send</w:t>
            </w:r>
            <w:r w:rsidR="009B076A" w:rsidRPr="009B076A">
              <w:rPr>
                <w:rFonts w:ascii="Tahoma" w:eastAsia="Calibri" w:hAnsi="Tahoma" w:cs="Tahoma"/>
                <w:sz w:val="22"/>
                <w:szCs w:val="22"/>
              </w:rPr>
              <w:t xml:space="preserve"> </w:t>
            </w:r>
            <w:r w:rsidR="009B076A">
              <w:rPr>
                <w:rFonts w:ascii="Tahoma" w:eastAsia="Calibri" w:hAnsi="Tahoma" w:cs="Tahoma"/>
                <w:sz w:val="22"/>
                <w:szCs w:val="22"/>
                <w:lang w:val="en-US"/>
              </w:rPr>
              <w:t>SMS</w:t>
            </w:r>
            <w:r w:rsidR="009B076A" w:rsidRPr="009B076A">
              <w:rPr>
                <w:rFonts w:ascii="Tahoma" w:eastAsia="Calibri" w:hAnsi="Tahoma" w:cs="Tahoma"/>
                <w:sz w:val="22"/>
                <w:szCs w:val="22"/>
              </w:rPr>
              <w:t xml:space="preserve"> </w:t>
            </w:r>
            <w:r w:rsidR="009B076A">
              <w:rPr>
                <w:rFonts w:ascii="Tahoma" w:eastAsia="Calibri" w:hAnsi="Tahoma" w:cs="Tahoma"/>
                <w:sz w:val="22"/>
                <w:szCs w:val="22"/>
                <w:lang w:val="en-US"/>
              </w:rPr>
              <w:t>request</w:t>
            </w:r>
            <w:r w:rsidR="00021B1B" w:rsidRPr="00021B1B">
              <w:rPr>
                <w:rFonts w:ascii="Tahoma" w:eastAsia="Calibri" w:hAnsi="Tahoma" w:cs="Tahoma"/>
                <w:sz w:val="22"/>
                <w:szCs w:val="22"/>
              </w:rPr>
              <w:t xml:space="preserve">. </w:t>
            </w:r>
            <w:r w:rsidR="00021B1B">
              <w:rPr>
                <w:rFonts w:ascii="Tahoma" w:eastAsia="Calibri" w:hAnsi="Tahoma" w:cs="Tahoma"/>
                <w:sz w:val="22"/>
                <w:szCs w:val="22"/>
              </w:rPr>
              <w:t xml:space="preserve">Με βάση αυτό το πεδίο γίνεται σύγκριση του </w:t>
            </w:r>
            <w:r w:rsidR="00021B1B">
              <w:rPr>
                <w:rFonts w:ascii="Tahoma" w:eastAsia="Calibri" w:hAnsi="Tahoma" w:cs="Tahoma"/>
                <w:sz w:val="22"/>
                <w:szCs w:val="22"/>
                <w:lang w:val="en-US"/>
              </w:rPr>
              <w:t>MSISDN</w:t>
            </w:r>
            <w:r w:rsidR="00021B1B" w:rsidRPr="00021B1B">
              <w:rPr>
                <w:rFonts w:ascii="Tahoma" w:eastAsia="Calibri" w:hAnsi="Tahoma" w:cs="Tahoma"/>
                <w:sz w:val="22"/>
                <w:szCs w:val="22"/>
              </w:rPr>
              <w:t xml:space="preserve"> </w:t>
            </w:r>
            <w:r w:rsidR="00021B1B">
              <w:rPr>
                <w:rFonts w:ascii="Tahoma" w:eastAsia="Calibri" w:hAnsi="Tahoma" w:cs="Tahoma"/>
                <w:sz w:val="22"/>
                <w:szCs w:val="22"/>
              </w:rPr>
              <w:t xml:space="preserve">του </w:t>
            </w:r>
            <w:r w:rsidR="00021B1B">
              <w:rPr>
                <w:rFonts w:ascii="Tahoma" w:eastAsia="Calibri" w:hAnsi="Tahoma" w:cs="Tahoma"/>
                <w:sz w:val="22"/>
                <w:szCs w:val="22"/>
                <w:lang w:val="en-US"/>
              </w:rPr>
              <w:t>forward</w:t>
            </w:r>
            <w:r w:rsidR="00021B1B" w:rsidRPr="00021B1B">
              <w:rPr>
                <w:rFonts w:ascii="Tahoma" w:eastAsia="Calibri" w:hAnsi="Tahoma" w:cs="Tahoma"/>
                <w:sz w:val="22"/>
                <w:szCs w:val="22"/>
              </w:rPr>
              <w:t xml:space="preserve"> </w:t>
            </w:r>
            <w:r w:rsidR="00021B1B">
              <w:rPr>
                <w:rFonts w:ascii="Tahoma" w:eastAsia="Calibri" w:hAnsi="Tahoma" w:cs="Tahoma"/>
                <w:sz w:val="22"/>
                <w:szCs w:val="22"/>
                <w:lang w:val="en-US"/>
              </w:rPr>
              <w:t>SMS</w:t>
            </w:r>
            <w:r w:rsidR="00021B1B" w:rsidRPr="00021B1B">
              <w:rPr>
                <w:rFonts w:ascii="Tahoma" w:eastAsia="Calibri" w:hAnsi="Tahoma" w:cs="Tahoma"/>
                <w:sz w:val="22"/>
                <w:szCs w:val="22"/>
              </w:rPr>
              <w:t xml:space="preserve"> </w:t>
            </w:r>
            <w:r w:rsidR="00021B1B">
              <w:rPr>
                <w:rFonts w:ascii="Tahoma" w:eastAsia="Calibri" w:hAnsi="Tahoma" w:cs="Tahoma"/>
                <w:sz w:val="22"/>
                <w:szCs w:val="22"/>
                <w:lang w:val="en-US"/>
              </w:rPr>
              <w:t>request</w:t>
            </w:r>
            <w:r w:rsidR="00021B1B" w:rsidRPr="00021B1B">
              <w:rPr>
                <w:rFonts w:ascii="Tahoma" w:eastAsia="Calibri" w:hAnsi="Tahoma" w:cs="Tahoma"/>
                <w:sz w:val="22"/>
                <w:szCs w:val="22"/>
              </w:rPr>
              <w:t xml:space="preserve"> </w:t>
            </w:r>
            <w:r w:rsidR="00021B1B">
              <w:rPr>
                <w:rFonts w:ascii="Tahoma" w:eastAsia="Calibri" w:hAnsi="Tahoma" w:cs="Tahoma"/>
                <w:sz w:val="22"/>
                <w:szCs w:val="22"/>
              </w:rPr>
              <w:t xml:space="preserve">με το </w:t>
            </w:r>
            <w:r w:rsidR="00021B1B">
              <w:rPr>
                <w:rFonts w:ascii="Tahoma" w:eastAsia="Calibri" w:hAnsi="Tahoma" w:cs="Tahoma"/>
                <w:sz w:val="22"/>
                <w:szCs w:val="22"/>
                <w:lang w:val="en-US"/>
              </w:rPr>
              <w:t>MSISDN</w:t>
            </w:r>
            <w:r w:rsidR="00021B1B" w:rsidRPr="00021B1B">
              <w:rPr>
                <w:rFonts w:ascii="Tahoma" w:eastAsia="Calibri" w:hAnsi="Tahoma" w:cs="Tahoma"/>
                <w:sz w:val="22"/>
                <w:szCs w:val="22"/>
              </w:rPr>
              <w:t xml:space="preserve"> </w:t>
            </w:r>
            <w:r w:rsidR="00021B1B">
              <w:rPr>
                <w:rFonts w:ascii="Tahoma" w:eastAsia="Calibri" w:hAnsi="Tahoma" w:cs="Tahoma"/>
                <w:sz w:val="22"/>
                <w:szCs w:val="22"/>
              </w:rPr>
              <w:t xml:space="preserve">του </w:t>
            </w:r>
            <w:r w:rsidR="00021B1B">
              <w:rPr>
                <w:rFonts w:ascii="Tahoma" w:eastAsia="Calibri" w:hAnsi="Tahoma" w:cs="Tahoma"/>
                <w:sz w:val="22"/>
                <w:szCs w:val="22"/>
                <w:lang w:val="en-US"/>
              </w:rPr>
              <w:t>send</w:t>
            </w:r>
            <w:r w:rsidR="00021B1B" w:rsidRPr="00021B1B">
              <w:rPr>
                <w:rFonts w:ascii="Tahoma" w:eastAsia="Calibri" w:hAnsi="Tahoma" w:cs="Tahoma"/>
                <w:sz w:val="22"/>
                <w:szCs w:val="22"/>
              </w:rPr>
              <w:t xml:space="preserve"> </w:t>
            </w:r>
            <w:r w:rsidR="00021B1B">
              <w:rPr>
                <w:rFonts w:ascii="Tahoma" w:eastAsia="Calibri" w:hAnsi="Tahoma" w:cs="Tahoma"/>
                <w:sz w:val="22"/>
                <w:szCs w:val="22"/>
                <w:lang w:val="en-US"/>
              </w:rPr>
              <w:t>SMS</w:t>
            </w:r>
            <w:r w:rsidR="00021B1B" w:rsidRPr="00021B1B">
              <w:rPr>
                <w:rFonts w:ascii="Tahoma" w:eastAsia="Calibri" w:hAnsi="Tahoma" w:cs="Tahoma"/>
                <w:sz w:val="22"/>
                <w:szCs w:val="22"/>
              </w:rPr>
              <w:t xml:space="preserve"> </w:t>
            </w:r>
            <w:r w:rsidR="00021B1B">
              <w:rPr>
                <w:rFonts w:ascii="Tahoma" w:eastAsia="Calibri" w:hAnsi="Tahoma" w:cs="Tahoma"/>
                <w:sz w:val="22"/>
                <w:szCs w:val="22"/>
                <w:lang w:val="en-US"/>
              </w:rPr>
              <w:t>request</w:t>
            </w:r>
            <w:r w:rsidR="00021B1B" w:rsidRPr="00021B1B">
              <w:rPr>
                <w:rFonts w:ascii="Tahoma" w:eastAsia="Calibri" w:hAnsi="Tahoma" w:cs="Tahoma"/>
                <w:sz w:val="22"/>
                <w:szCs w:val="22"/>
              </w:rPr>
              <w:t xml:space="preserve"> </w:t>
            </w:r>
            <w:r w:rsidR="00021B1B">
              <w:rPr>
                <w:rFonts w:ascii="Tahoma" w:eastAsia="Calibri" w:hAnsi="Tahoma" w:cs="Tahoma"/>
                <w:sz w:val="22"/>
                <w:szCs w:val="22"/>
              </w:rPr>
              <w:t>τα οποία θα πρέπει να είναι ίδια</w:t>
            </w:r>
          </w:p>
          <w:p w:rsidR="00563847" w:rsidRPr="009B076A" w:rsidRDefault="00563847" w:rsidP="00863D9F">
            <w:pPr>
              <w:pStyle w:val="ListParagraph"/>
              <w:ind w:left="822"/>
              <w:rPr>
                <w:rFonts w:ascii="Tahoma" w:eastAsia="Calibri" w:hAnsi="Tahoma" w:cs="Tahoma"/>
                <w:sz w:val="22"/>
                <w:szCs w:val="22"/>
              </w:rPr>
            </w:pPr>
          </w:p>
          <w:p w:rsidR="00563847" w:rsidRPr="009B076A" w:rsidRDefault="00563847" w:rsidP="00863D9F">
            <w:pPr>
              <w:ind w:left="462"/>
              <w:rPr>
                <w:rFonts w:eastAsia="Calibri" w:cs="Tahoma"/>
                <w:spacing w:val="-3"/>
                <w:szCs w:val="22"/>
              </w:rPr>
            </w:pPr>
          </w:p>
        </w:tc>
      </w:tr>
      <w:tr w:rsidR="00563847" w:rsidRPr="00594C18" w:rsidTr="00563847">
        <w:tc>
          <w:tcPr>
            <w:tcW w:w="534" w:type="dxa"/>
          </w:tcPr>
          <w:p w:rsidR="00563847" w:rsidRPr="00453598" w:rsidRDefault="00563847" w:rsidP="00863D9F">
            <w:pPr>
              <w:spacing w:line="260" w:lineRule="exact"/>
              <w:ind w:left="102"/>
              <w:rPr>
                <w:rFonts w:eastAsia="Calibri" w:cs="Tahoma"/>
                <w:position w:val="1"/>
                <w:szCs w:val="22"/>
              </w:rPr>
            </w:pPr>
            <w:r w:rsidRPr="00453598">
              <w:rPr>
                <w:rFonts w:eastAsia="Calibri" w:cs="Tahoma"/>
                <w:position w:val="1"/>
                <w:szCs w:val="22"/>
              </w:rPr>
              <w:lastRenderedPageBreak/>
              <w:t>2</w:t>
            </w:r>
          </w:p>
        </w:tc>
        <w:tc>
          <w:tcPr>
            <w:tcW w:w="1701" w:type="dxa"/>
          </w:tcPr>
          <w:p w:rsidR="00563847" w:rsidRPr="00453598" w:rsidRDefault="00ED2C52" w:rsidP="00863D9F">
            <w:pPr>
              <w:spacing w:line="260" w:lineRule="exact"/>
              <w:ind w:left="102"/>
              <w:rPr>
                <w:rFonts w:eastAsia="Calibri" w:cs="Tahoma"/>
                <w:position w:val="1"/>
                <w:szCs w:val="22"/>
              </w:rPr>
            </w:pPr>
            <w:r w:rsidRPr="00453598">
              <w:rPr>
                <w:rFonts w:eastAsia="Calibri" w:cs="Tahoma"/>
                <w:position w:val="1"/>
                <w:szCs w:val="22"/>
              </w:rPr>
              <w:t xml:space="preserve">Send </w:t>
            </w:r>
            <w:r w:rsidR="00563847" w:rsidRPr="00453598">
              <w:rPr>
                <w:rFonts w:eastAsia="Calibri" w:cs="Tahoma"/>
                <w:position w:val="1"/>
                <w:szCs w:val="22"/>
              </w:rPr>
              <w:t>SMS Response</w:t>
            </w:r>
          </w:p>
        </w:tc>
        <w:tc>
          <w:tcPr>
            <w:tcW w:w="1701" w:type="dxa"/>
          </w:tcPr>
          <w:p w:rsidR="00563847" w:rsidRPr="00453598" w:rsidRDefault="00563847" w:rsidP="00563847">
            <w:pPr>
              <w:ind w:left="102"/>
              <w:jc w:val="left"/>
              <w:rPr>
                <w:rFonts w:eastAsia="Calibri" w:cs="Tahoma"/>
                <w:spacing w:val="1"/>
                <w:position w:val="1"/>
                <w:szCs w:val="22"/>
              </w:rPr>
            </w:pPr>
            <w:r w:rsidRPr="00453598">
              <w:rPr>
                <w:rFonts w:eastAsia="Calibri" w:cs="Tahoma"/>
                <w:spacing w:val="1"/>
                <w:position w:val="1"/>
                <w:szCs w:val="22"/>
              </w:rPr>
              <w:t xml:space="preserve">πλατφόρμα GUNet προς 3rd party </w:t>
            </w:r>
          </w:p>
        </w:tc>
        <w:tc>
          <w:tcPr>
            <w:tcW w:w="5811" w:type="dxa"/>
          </w:tcPr>
          <w:p w:rsidR="00563847" w:rsidRPr="00453598" w:rsidRDefault="00563847" w:rsidP="00F87C51">
            <w:pPr>
              <w:ind w:left="102"/>
              <w:rPr>
                <w:rFonts w:eastAsia="Calibri" w:cs="Tahoma"/>
                <w:spacing w:val="1"/>
                <w:position w:val="1"/>
                <w:szCs w:val="22"/>
              </w:rPr>
            </w:pPr>
            <w:r w:rsidRPr="00453598">
              <w:rPr>
                <w:rFonts w:eastAsia="Calibri" w:cs="Tahoma"/>
                <w:spacing w:val="1"/>
                <w:position w:val="1"/>
                <w:szCs w:val="22"/>
              </w:rPr>
              <w:t>H απάντηση του server στον client που επιβεβαιώνει την υποβολή αποστολής SMS. Ο client είναι υπεύθυνος για τον χειρισμό αυτής της απάντησης</w:t>
            </w:r>
          </w:p>
          <w:p w:rsidR="00563847" w:rsidRPr="00453598" w:rsidRDefault="00563847" w:rsidP="00F87C51">
            <w:pPr>
              <w:ind w:left="102"/>
              <w:rPr>
                <w:rFonts w:eastAsia="Calibri" w:cs="Tahoma"/>
                <w:spacing w:val="1"/>
                <w:position w:val="1"/>
                <w:szCs w:val="22"/>
              </w:rPr>
            </w:pPr>
          </w:p>
          <w:p w:rsidR="00563847" w:rsidRPr="00453598" w:rsidRDefault="00563847" w:rsidP="00F87C51">
            <w:pPr>
              <w:ind w:left="102"/>
              <w:rPr>
                <w:rFonts w:eastAsia="Calibri" w:cs="Tahoma"/>
                <w:spacing w:val="1"/>
                <w:position w:val="1"/>
                <w:szCs w:val="22"/>
              </w:rPr>
            </w:pPr>
            <w:r w:rsidRPr="00453598">
              <w:rPr>
                <w:rFonts w:eastAsia="Calibri" w:cs="Tahoma"/>
                <w:spacing w:val="1"/>
                <w:position w:val="1"/>
                <w:szCs w:val="22"/>
              </w:rPr>
              <w:t>Πεδία:</w:t>
            </w:r>
          </w:p>
          <w:p w:rsidR="00563847" w:rsidRPr="00453598" w:rsidRDefault="00563847" w:rsidP="00F87C51">
            <w:pPr>
              <w:ind w:left="102"/>
              <w:rPr>
                <w:rFonts w:eastAsia="Calibri" w:cs="Tahoma"/>
                <w:spacing w:val="1"/>
                <w:position w:val="1"/>
                <w:szCs w:val="22"/>
              </w:rPr>
            </w:pPr>
          </w:p>
          <w:p w:rsidR="00563847" w:rsidRPr="00130756" w:rsidRDefault="00526588" w:rsidP="00F87C51">
            <w:pPr>
              <w:pStyle w:val="ListParagraph"/>
              <w:numPr>
                <w:ilvl w:val="0"/>
                <w:numId w:val="47"/>
              </w:numPr>
              <w:rPr>
                <w:rFonts w:ascii="Tahoma" w:eastAsia="Calibri" w:hAnsi="Tahoma" w:cs="Tahoma"/>
                <w:spacing w:val="1"/>
                <w:position w:val="1"/>
                <w:sz w:val="22"/>
                <w:szCs w:val="22"/>
              </w:rPr>
            </w:pPr>
            <w:r w:rsidRPr="00453598">
              <w:rPr>
                <w:rFonts w:ascii="Tahoma" w:eastAsia="Calibri" w:hAnsi="Tahoma" w:cs="Tahoma"/>
                <w:spacing w:val="1"/>
                <w:position w:val="1"/>
                <w:sz w:val="22"/>
                <w:szCs w:val="22"/>
              </w:rPr>
              <w:t>serviceI</w:t>
            </w:r>
            <w:r w:rsidR="00563847" w:rsidRPr="00453598">
              <w:rPr>
                <w:rFonts w:ascii="Tahoma" w:eastAsia="Calibri" w:hAnsi="Tahoma" w:cs="Tahoma"/>
                <w:spacing w:val="1"/>
                <w:position w:val="1"/>
                <w:sz w:val="22"/>
                <w:szCs w:val="22"/>
              </w:rPr>
              <w:t xml:space="preserve">d (number) - το ID της </w:t>
            </w:r>
            <w:r w:rsidRPr="00453598">
              <w:rPr>
                <w:rFonts w:ascii="Tahoma" w:eastAsia="Calibri" w:hAnsi="Tahoma" w:cs="Tahoma"/>
                <w:spacing w:val="1"/>
                <w:position w:val="1"/>
                <w:sz w:val="22"/>
                <w:szCs w:val="22"/>
              </w:rPr>
              <w:t>υπηρεσίας που κλήθηκε</w:t>
            </w:r>
          </w:p>
          <w:p w:rsidR="00130756" w:rsidRPr="00453598" w:rsidRDefault="00130756" w:rsidP="00F87C51">
            <w:pPr>
              <w:pStyle w:val="ListParagraph"/>
              <w:numPr>
                <w:ilvl w:val="0"/>
                <w:numId w:val="47"/>
              </w:numPr>
              <w:rPr>
                <w:rFonts w:ascii="Tahoma" w:eastAsia="Calibri" w:hAnsi="Tahoma" w:cs="Tahoma"/>
                <w:spacing w:val="1"/>
                <w:position w:val="1"/>
                <w:sz w:val="22"/>
                <w:szCs w:val="22"/>
              </w:rPr>
            </w:pPr>
            <w:proofErr w:type="spellStart"/>
            <w:proofErr w:type="gramStart"/>
            <w:r>
              <w:rPr>
                <w:rFonts w:ascii="Tahoma" w:eastAsia="Calibri" w:hAnsi="Tahoma" w:cs="Tahoma"/>
                <w:spacing w:val="1"/>
                <w:position w:val="1"/>
                <w:sz w:val="22"/>
                <w:szCs w:val="22"/>
                <w:lang w:val="en-US"/>
              </w:rPr>
              <w:t>errorCode</w:t>
            </w:r>
            <w:proofErr w:type="spellEnd"/>
            <w:proofErr w:type="gramEnd"/>
            <w:r w:rsidRPr="001724A7">
              <w:rPr>
                <w:rFonts w:ascii="Tahoma" w:eastAsia="Calibri" w:hAnsi="Tahoma" w:cs="Tahoma"/>
                <w:spacing w:val="1"/>
                <w:position w:val="1"/>
                <w:sz w:val="22"/>
                <w:szCs w:val="22"/>
              </w:rPr>
              <w:t xml:space="preserve"> - </w:t>
            </w:r>
            <w:r>
              <w:rPr>
                <w:rFonts w:ascii="Tahoma" w:eastAsia="Calibri" w:hAnsi="Tahoma" w:cs="Tahoma"/>
                <w:spacing w:val="1"/>
                <w:position w:val="1"/>
                <w:sz w:val="22"/>
                <w:szCs w:val="22"/>
              </w:rPr>
              <w:t xml:space="preserve">Ο κωδικός σφάλματος. Η λίστα των κωδικών βρίσκεται στην ενότητα </w:t>
            </w:r>
            <w:r w:rsidR="005B1C23">
              <w:rPr>
                <w:rFonts w:ascii="Tahoma" w:eastAsia="Calibri" w:hAnsi="Tahoma" w:cs="Tahoma"/>
                <w:spacing w:val="1"/>
                <w:position w:val="1"/>
                <w:sz w:val="22"/>
                <w:szCs w:val="22"/>
              </w:rPr>
              <w:fldChar w:fldCharType="begin"/>
            </w:r>
            <w:r w:rsidR="00242F0F">
              <w:rPr>
                <w:rFonts w:ascii="Tahoma" w:eastAsia="Calibri" w:hAnsi="Tahoma" w:cs="Tahoma"/>
                <w:spacing w:val="1"/>
                <w:position w:val="1"/>
                <w:sz w:val="22"/>
                <w:szCs w:val="22"/>
              </w:rPr>
              <w:instrText xml:space="preserve"> REF _Ref422750386 \r \h </w:instrText>
            </w:r>
            <w:r w:rsidR="005B1C23">
              <w:rPr>
                <w:rFonts w:ascii="Tahoma" w:eastAsia="Calibri" w:hAnsi="Tahoma" w:cs="Tahoma"/>
                <w:spacing w:val="1"/>
                <w:position w:val="1"/>
                <w:sz w:val="22"/>
                <w:szCs w:val="22"/>
              </w:rPr>
            </w:r>
            <w:r w:rsidR="005B1C23">
              <w:rPr>
                <w:rFonts w:ascii="Tahoma" w:eastAsia="Calibri" w:hAnsi="Tahoma" w:cs="Tahoma"/>
                <w:spacing w:val="1"/>
                <w:position w:val="1"/>
                <w:sz w:val="22"/>
                <w:szCs w:val="22"/>
              </w:rPr>
              <w:fldChar w:fldCharType="separate"/>
            </w:r>
            <w:r w:rsidR="00242F0F">
              <w:rPr>
                <w:rFonts w:ascii="Tahoma" w:eastAsia="Calibri" w:hAnsi="Tahoma" w:cs="Tahoma"/>
                <w:spacing w:val="1"/>
                <w:position w:val="1"/>
                <w:sz w:val="22"/>
                <w:szCs w:val="22"/>
              </w:rPr>
              <w:t>2.3.2</w:t>
            </w:r>
            <w:r w:rsidR="005B1C23">
              <w:rPr>
                <w:rFonts w:ascii="Tahoma" w:eastAsia="Calibri" w:hAnsi="Tahoma" w:cs="Tahoma"/>
                <w:spacing w:val="1"/>
                <w:position w:val="1"/>
                <w:sz w:val="22"/>
                <w:szCs w:val="22"/>
              </w:rPr>
              <w:fldChar w:fldCharType="end"/>
            </w:r>
          </w:p>
          <w:p w:rsidR="00563847" w:rsidRPr="001724A7" w:rsidRDefault="00563847" w:rsidP="00F87C51">
            <w:pPr>
              <w:pStyle w:val="ListParagraph"/>
              <w:numPr>
                <w:ilvl w:val="0"/>
                <w:numId w:val="47"/>
              </w:numPr>
              <w:rPr>
                <w:rFonts w:ascii="Tahoma" w:eastAsia="Calibri" w:hAnsi="Tahoma" w:cs="Tahoma"/>
                <w:spacing w:val="1"/>
                <w:position w:val="1"/>
                <w:sz w:val="22"/>
                <w:szCs w:val="22"/>
                <w:lang w:val="en-US"/>
              </w:rPr>
            </w:pPr>
            <w:r w:rsidRPr="001724A7">
              <w:rPr>
                <w:rFonts w:ascii="Tahoma" w:eastAsia="Calibri" w:hAnsi="Tahoma" w:cs="Tahoma"/>
                <w:spacing w:val="1"/>
                <w:position w:val="1"/>
                <w:sz w:val="22"/>
                <w:szCs w:val="22"/>
                <w:lang w:val="en-US"/>
              </w:rPr>
              <w:t xml:space="preserve">error (string) - </w:t>
            </w:r>
            <w:r w:rsidRPr="00453598">
              <w:rPr>
                <w:rFonts w:ascii="Tahoma" w:eastAsia="Calibri" w:hAnsi="Tahoma" w:cs="Tahoma"/>
                <w:spacing w:val="1"/>
                <w:position w:val="1"/>
                <w:sz w:val="22"/>
                <w:szCs w:val="22"/>
              </w:rPr>
              <w:t>Πιθανό</w:t>
            </w:r>
            <w:r w:rsidRPr="001724A7">
              <w:rPr>
                <w:rFonts w:ascii="Tahoma" w:eastAsia="Calibri" w:hAnsi="Tahoma" w:cs="Tahoma"/>
                <w:spacing w:val="1"/>
                <w:position w:val="1"/>
                <w:sz w:val="22"/>
                <w:szCs w:val="22"/>
                <w:lang w:val="en-US"/>
              </w:rPr>
              <w:t xml:space="preserve"> </w:t>
            </w:r>
            <w:r w:rsidRPr="00453598">
              <w:rPr>
                <w:rFonts w:ascii="Tahoma" w:eastAsia="Calibri" w:hAnsi="Tahoma" w:cs="Tahoma"/>
                <w:spacing w:val="1"/>
                <w:position w:val="1"/>
                <w:sz w:val="22"/>
                <w:szCs w:val="22"/>
              </w:rPr>
              <w:t>σφάλμα</w:t>
            </w:r>
            <w:r w:rsidRPr="001724A7">
              <w:rPr>
                <w:rFonts w:ascii="Tahoma" w:eastAsia="Calibri" w:hAnsi="Tahoma" w:cs="Tahoma"/>
                <w:spacing w:val="1"/>
                <w:position w:val="1"/>
                <w:sz w:val="22"/>
                <w:szCs w:val="22"/>
                <w:lang w:val="en-US"/>
              </w:rPr>
              <w:t xml:space="preserve"> </w:t>
            </w:r>
            <w:r w:rsidRPr="00453598">
              <w:rPr>
                <w:rFonts w:ascii="Tahoma" w:eastAsia="Calibri" w:hAnsi="Tahoma" w:cs="Tahoma"/>
                <w:spacing w:val="1"/>
                <w:position w:val="1"/>
                <w:sz w:val="22"/>
                <w:szCs w:val="22"/>
              </w:rPr>
              <w:t>στην</w:t>
            </w:r>
            <w:r w:rsidRPr="001724A7">
              <w:rPr>
                <w:rFonts w:ascii="Tahoma" w:eastAsia="Calibri" w:hAnsi="Tahoma" w:cs="Tahoma"/>
                <w:spacing w:val="1"/>
                <w:position w:val="1"/>
                <w:sz w:val="22"/>
                <w:szCs w:val="22"/>
                <w:lang w:val="en-US"/>
              </w:rPr>
              <w:t xml:space="preserve"> </w:t>
            </w:r>
            <w:r w:rsidRPr="00453598">
              <w:rPr>
                <w:rFonts w:ascii="Tahoma" w:eastAsia="Calibri" w:hAnsi="Tahoma" w:cs="Tahoma"/>
                <w:spacing w:val="1"/>
                <w:position w:val="1"/>
                <w:sz w:val="22"/>
                <w:szCs w:val="22"/>
              </w:rPr>
              <w:t>υποβολή</w:t>
            </w:r>
            <w:r w:rsidRPr="001724A7">
              <w:rPr>
                <w:rFonts w:ascii="Tahoma" w:eastAsia="Calibri" w:hAnsi="Tahoma" w:cs="Tahoma"/>
                <w:spacing w:val="1"/>
                <w:position w:val="1"/>
                <w:sz w:val="22"/>
                <w:szCs w:val="22"/>
                <w:lang w:val="en-US"/>
              </w:rPr>
              <w:t>: unknown service, unknown message, unknown recipient, unknown institution, invalid pre-shared key, unauthorized sender address,</w:t>
            </w:r>
            <w:r w:rsidR="00682BCD">
              <w:rPr>
                <w:rFonts w:ascii="Tahoma" w:eastAsia="Calibri" w:hAnsi="Tahoma" w:cs="Tahoma"/>
                <w:spacing w:val="1"/>
                <w:position w:val="1"/>
                <w:sz w:val="22"/>
                <w:szCs w:val="22"/>
                <w:lang w:val="en-US"/>
              </w:rPr>
              <w:t xml:space="preserve"> user not opted in, user deactivated service, user credits expired, service deactivated,</w:t>
            </w:r>
            <w:r w:rsidRPr="001724A7">
              <w:rPr>
                <w:rFonts w:ascii="Tahoma" w:eastAsia="Calibri" w:hAnsi="Tahoma" w:cs="Tahoma"/>
                <w:spacing w:val="1"/>
                <w:position w:val="1"/>
                <w:sz w:val="22"/>
                <w:szCs w:val="22"/>
                <w:lang w:val="en-US"/>
              </w:rPr>
              <w:t xml:space="preserve"> general error</w:t>
            </w:r>
            <w:r w:rsidR="00682BCD">
              <w:rPr>
                <w:rFonts w:ascii="Tahoma" w:eastAsia="Calibri" w:hAnsi="Tahoma" w:cs="Tahoma"/>
                <w:spacing w:val="1"/>
                <w:position w:val="1"/>
                <w:sz w:val="22"/>
                <w:szCs w:val="22"/>
                <w:lang w:val="en-US"/>
              </w:rPr>
              <w:t xml:space="preserve"> etc.</w:t>
            </w:r>
          </w:p>
          <w:p w:rsidR="00563847" w:rsidRPr="001724A7" w:rsidRDefault="00563847" w:rsidP="00863D9F">
            <w:pPr>
              <w:ind w:left="102"/>
              <w:rPr>
                <w:rFonts w:eastAsia="Calibri" w:cs="Tahoma"/>
                <w:spacing w:val="1"/>
                <w:position w:val="1"/>
                <w:szCs w:val="22"/>
                <w:lang w:val="en-US"/>
              </w:rPr>
            </w:pPr>
          </w:p>
        </w:tc>
      </w:tr>
      <w:tr w:rsidR="00563847" w:rsidRPr="00453598" w:rsidTr="00563847">
        <w:tc>
          <w:tcPr>
            <w:tcW w:w="534" w:type="dxa"/>
          </w:tcPr>
          <w:p w:rsidR="00563847" w:rsidRPr="00453598" w:rsidRDefault="00563847" w:rsidP="00863D9F">
            <w:pPr>
              <w:spacing w:line="260" w:lineRule="exact"/>
              <w:ind w:left="102"/>
              <w:rPr>
                <w:rFonts w:eastAsia="Calibri" w:cs="Tahoma"/>
                <w:position w:val="1"/>
                <w:szCs w:val="22"/>
              </w:rPr>
            </w:pPr>
            <w:r w:rsidRPr="00453598">
              <w:rPr>
                <w:rFonts w:eastAsia="Calibri" w:cs="Tahoma"/>
                <w:position w:val="1"/>
                <w:szCs w:val="22"/>
              </w:rPr>
              <w:t>3</w:t>
            </w:r>
          </w:p>
        </w:tc>
        <w:tc>
          <w:tcPr>
            <w:tcW w:w="1701" w:type="dxa"/>
          </w:tcPr>
          <w:p w:rsidR="00563847" w:rsidRPr="00453598" w:rsidRDefault="00563847" w:rsidP="00863D9F">
            <w:pPr>
              <w:spacing w:line="260" w:lineRule="exact"/>
              <w:ind w:left="102"/>
              <w:rPr>
                <w:rFonts w:eastAsia="Calibri" w:cs="Tahoma"/>
                <w:position w:val="1"/>
                <w:szCs w:val="22"/>
              </w:rPr>
            </w:pPr>
            <w:r w:rsidRPr="00453598">
              <w:rPr>
                <w:rFonts w:eastAsia="Calibri" w:cs="Tahoma"/>
                <w:position w:val="1"/>
                <w:szCs w:val="22"/>
              </w:rPr>
              <w:t>DLR Request</w:t>
            </w:r>
          </w:p>
        </w:tc>
        <w:tc>
          <w:tcPr>
            <w:tcW w:w="1701" w:type="dxa"/>
          </w:tcPr>
          <w:p w:rsidR="00563847" w:rsidRPr="00453598" w:rsidRDefault="00563847" w:rsidP="00825D29">
            <w:pPr>
              <w:ind w:left="102"/>
              <w:rPr>
                <w:rFonts w:eastAsia="Calibri" w:cs="Tahoma"/>
                <w:spacing w:val="1"/>
                <w:position w:val="1"/>
                <w:szCs w:val="22"/>
              </w:rPr>
            </w:pPr>
            <w:r w:rsidRPr="00453598">
              <w:rPr>
                <w:rFonts w:eastAsia="Calibri" w:cs="Tahoma"/>
                <w:spacing w:val="1"/>
                <w:position w:val="1"/>
                <w:szCs w:val="22"/>
              </w:rPr>
              <w:t xml:space="preserve">πλατφόρμα </w:t>
            </w:r>
            <w:r w:rsidRPr="00453598">
              <w:rPr>
                <w:rFonts w:eastAsia="Calibri" w:cs="Tahoma"/>
                <w:spacing w:val="1"/>
                <w:position w:val="1"/>
                <w:szCs w:val="22"/>
              </w:rPr>
              <w:lastRenderedPageBreak/>
              <w:t>GUNet προς 3rd party</w:t>
            </w:r>
          </w:p>
        </w:tc>
        <w:tc>
          <w:tcPr>
            <w:tcW w:w="5811" w:type="dxa"/>
          </w:tcPr>
          <w:p w:rsidR="00563847" w:rsidRPr="00453598" w:rsidRDefault="00563847" w:rsidP="00825D29">
            <w:pPr>
              <w:ind w:left="102"/>
              <w:rPr>
                <w:rFonts w:eastAsia="Calibri" w:cs="Tahoma"/>
                <w:spacing w:val="1"/>
                <w:position w:val="1"/>
                <w:szCs w:val="22"/>
              </w:rPr>
            </w:pPr>
            <w:r w:rsidRPr="00453598">
              <w:rPr>
                <w:rFonts w:eastAsia="Calibri" w:cs="Tahoma"/>
                <w:spacing w:val="1"/>
                <w:position w:val="1"/>
                <w:szCs w:val="22"/>
              </w:rPr>
              <w:lastRenderedPageBreak/>
              <w:t xml:space="preserve">H απάντηση του server όταν λαμβάνει ένα DLR για μια </w:t>
            </w:r>
            <w:r w:rsidRPr="00453598">
              <w:rPr>
                <w:rFonts w:eastAsia="Calibri" w:cs="Tahoma"/>
                <w:spacing w:val="1"/>
                <w:position w:val="1"/>
                <w:szCs w:val="22"/>
              </w:rPr>
              <w:lastRenderedPageBreak/>
              <w:t xml:space="preserve">αποστολή που είχε </w:t>
            </w:r>
            <w:r w:rsidR="00453598" w:rsidRPr="00453598">
              <w:rPr>
                <w:rFonts w:eastAsia="Calibri" w:cs="Tahoma"/>
                <w:spacing w:val="1"/>
                <w:position w:val="1"/>
                <w:szCs w:val="22"/>
              </w:rPr>
              <w:t>υποβληθεί</w:t>
            </w:r>
            <w:r w:rsidRPr="00453598">
              <w:rPr>
                <w:rFonts w:eastAsia="Calibri" w:cs="Tahoma"/>
                <w:spacing w:val="1"/>
                <w:position w:val="1"/>
                <w:szCs w:val="22"/>
              </w:rPr>
              <w:t xml:space="preserve"> με το πεδίο dlr-url παρόν. </w:t>
            </w:r>
          </w:p>
          <w:p w:rsidR="00563847" w:rsidRPr="00453598" w:rsidRDefault="00563847" w:rsidP="00825D29">
            <w:pPr>
              <w:ind w:left="102"/>
              <w:rPr>
                <w:rFonts w:eastAsia="Calibri" w:cs="Tahoma"/>
                <w:spacing w:val="1"/>
                <w:position w:val="1"/>
                <w:szCs w:val="22"/>
              </w:rPr>
            </w:pPr>
          </w:p>
          <w:p w:rsidR="00563847" w:rsidRPr="00453598" w:rsidRDefault="00563847" w:rsidP="00825D29">
            <w:pPr>
              <w:ind w:left="102"/>
              <w:rPr>
                <w:rFonts w:eastAsia="Calibri" w:cs="Tahoma"/>
                <w:spacing w:val="1"/>
                <w:position w:val="1"/>
                <w:szCs w:val="22"/>
              </w:rPr>
            </w:pPr>
            <w:r w:rsidRPr="00453598">
              <w:rPr>
                <w:rFonts w:eastAsia="Calibri" w:cs="Tahoma"/>
                <w:spacing w:val="1"/>
                <w:position w:val="1"/>
                <w:szCs w:val="22"/>
              </w:rPr>
              <w:t>Πεδία:</w:t>
            </w:r>
          </w:p>
          <w:p w:rsidR="00563847" w:rsidRPr="00453598" w:rsidRDefault="00563847" w:rsidP="00825D29">
            <w:pPr>
              <w:ind w:left="102"/>
              <w:rPr>
                <w:rFonts w:eastAsia="Calibri" w:cs="Tahoma"/>
                <w:spacing w:val="1"/>
                <w:position w:val="1"/>
                <w:szCs w:val="22"/>
              </w:rPr>
            </w:pPr>
          </w:p>
          <w:p w:rsidR="00526588" w:rsidRPr="00453598" w:rsidRDefault="00526588" w:rsidP="00526588">
            <w:pPr>
              <w:pStyle w:val="ListParagraph"/>
              <w:numPr>
                <w:ilvl w:val="0"/>
                <w:numId w:val="47"/>
              </w:numPr>
              <w:rPr>
                <w:rFonts w:ascii="Tahoma" w:eastAsia="Calibri" w:hAnsi="Tahoma" w:cs="Tahoma"/>
                <w:spacing w:val="1"/>
                <w:position w:val="1"/>
                <w:sz w:val="22"/>
                <w:szCs w:val="22"/>
              </w:rPr>
            </w:pPr>
            <w:r w:rsidRPr="00453598">
              <w:rPr>
                <w:rFonts w:ascii="Tahoma" w:eastAsia="Calibri" w:hAnsi="Tahoma" w:cs="Tahoma"/>
                <w:spacing w:val="1"/>
                <w:position w:val="1"/>
                <w:sz w:val="22"/>
                <w:szCs w:val="22"/>
              </w:rPr>
              <w:t>serviceId (number) - το ID της υπηρεσίας που κλήθηκε</w:t>
            </w:r>
          </w:p>
          <w:p w:rsidR="00563847" w:rsidRPr="00453598" w:rsidRDefault="00563847" w:rsidP="00825D29">
            <w:pPr>
              <w:pStyle w:val="ListParagraph"/>
              <w:numPr>
                <w:ilvl w:val="0"/>
                <w:numId w:val="47"/>
              </w:numPr>
              <w:rPr>
                <w:rFonts w:ascii="Tahoma" w:eastAsia="Calibri" w:hAnsi="Tahoma" w:cs="Tahoma"/>
                <w:spacing w:val="1"/>
                <w:position w:val="1"/>
                <w:sz w:val="22"/>
                <w:szCs w:val="22"/>
              </w:rPr>
            </w:pPr>
            <w:r w:rsidRPr="00453598">
              <w:rPr>
                <w:rFonts w:ascii="Tahoma" w:eastAsia="Calibri" w:hAnsi="Tahoma" w:cs="Tahoma"/>
                <w:spacing w:val="1"/>
                <w:position w:val="1"/>
                <w:sz w:val="22"/>
                <w:szCs w:val="22"/>
              </w:rPr>
              <w:t>recipient (number) - Το MSISDN του παραλήπτη</w:t>
            </w:r>
          </w:p>
          <w:p w:rsidR="00563847" w:rsidRPr="001724A7" w:rsidRDefault="00563847" w:rsidP="00825D29">
            <w:pPr>
              <w:pStyle w:val="ListParagraph"/>
              <w:numPr>
                <w:ilvl w:val="0"/>
                <w:numId w:val="47"/>
              </w:numPr>
              <w:rPr>
                <w:rFonts w:ascii="Tahoma" w:eastAsia="Calibri" w:hAnsi="Tahoma" w:cs="Tahoma"/>
                <w:spacing w:val="1"/>
                <w:position w:val="1"/>
                <w:sz w:val="22"/>
                <w:szCs w:val="22"/>
                <w:lang w:val="en-US"/>
              </w:rPr>
            </w:pPr>
            <w:r w:rsidRPr="001724A7">
              <w:rPr>
                <w:rFonts w:ascii="Tahoma" w:eastAsia="Calibri" w:hAnsi="Tahoma" w:cs="Tahoma"/>
                <w:spacing w:val="1"/>
                <w:position w:val="1"/>
                <w:sz w:val="22"/>
                <w:szCs w:val="22"/>
                <w:lang w:val="en-US"/>
              </w:rPr>
              <w:t xml:space="preserve">status (string): </w:t>
            </w:r>
            <w:r w:rsidR="00E24EC1" w:rsidRPr="001724A7">
              <w:rPr>
                <w:rFonts w:ascii="Tahoma" w:eastAsia="Calibri" w:hAnsi="Tahoma" w:cs="Tahoma"/>
                <w:spacing w:val="1"/>
                <w:position w:val="1"/>
                <w:sz w:val="22"/>
                <w:szCs w:val="22"/>
                <w:lang w:val="en-US"/>
              </w:rPr>
              <w:t>'DELIVRD', 'ERROR', 'EXPIRED', 'PENDING', 'SENT', 'SUBMITTED', 'UNDELIV'</w:t>
            </w:r>
          </w:p>
          <w:p w:rsidR="00563847" w:rsidRPr="00453598" w:rsidRDefault="00563847" w:rsidP="00825D29">
            <w:pPr>
              <w:pStyle w:val="ListParagraph"/>
              <w:numPr>
                <w:ilvl w:val="0"/>
                <w:numId w:val="47"/>
              </w:numPr>
              <w:rPr>
                <w:rFonts w:ascii="Tahoma" w:eastAsia="Calibri" w:hAnsi="Tahoma" w:cs="Tahoma"/>
                <w:spacing w:val="1"/>
                <w:position w:val="1"/>
                <w:sz w:val="22"/>
                <w:szCs w:val="22"/>
              </w:rPr>
            </w:pPr>
            <w:r w:rsidRPr="00453598">
              <w:rPr>
                <w:rFonts w:ascii="Tahoma" w:eastAsia="Calibri" w:hAnsi="Tahoma" w:cs="Tahoma"/>
                <w:spacing w:val="1"/>
                <w:position w:val="1"/>
                <w:sz w:val="22"/>
                <w:szCs w:val="22"/>
              </w:rPr>
              <w:t>error (string): 0,999</w:t>
            </w:r>
          </w:p>
          <w:p w:rsidR="00563847" w:rsidRPr="00453598" w:rsidRDefault="00563847" w:rsidP="00F87C51">
            <w:pPr>
              <w:ind w:left="102"/>
              <w:rPr>
                <w:rFonts w:eastAsia="Calibri" w:cs="Tahoma"/>
                <w:spacing w:val="1"/>
                <w:position w:val="1"/>
                <w:szCs w:val="22"/>
              </w:rPr>
            </w:pPr>
          </w:p>
        </w:tc>
      </w:tr>
      <w:tr w:rsidR="00563847" w:rsidRPr="00594C18" w:rsidTr="00563847">
        <w:tc>
          <w:tcPr>
            <w:tcW w:w="534" w:type="dxa"/>
          </w:tcPr>
          <w:p w:rsidR="00563847" w:rsidRPr="00453598" w:rsidRDefault="00563847" w:rsidP="00863D9F">
            <w:pPr>
              <w:spacing w:line="260" w:lineRule="exact"/>
              <w:ind w:left="102"/>
              <w:rPr>
                <w:rFonts w:eastAsia="Calibri" w:cs="Tahoma"/>
                <w:position w:val="1"/>
                <w:szCs w:val="22"/>
              </w:rPr>
            </w:pPr>
            <w:r w:rsidRPr="00453598">
              <w:rPr>
                <w:rFonts w:eastAsia="Calibri" w:cs="Tahoma"/>
                <w:position w:val="1"/>
                <w:szCs w:val="22"/>
              </w:rPr>
              <w:lastRenderedPageBreak/>
              <w:t>4</w:t>
            </w:r>
          </w:p>
        </w:tc>
        <w:tc>
          <w:tcPr>
            <w:tcW w:w="1701" w:type="dxa"/>
          </w:tcPr>
          <w:p w:rsidR="00563847" w:rsidRPr="00453598" w:rsidRDefault="00563847" w:rsidP="00842DE8">
            <w:pPr>
              <w:spacing w:line="260" w:lineRule="exact"/>
              <w:ind w:left="102"/>
              <w:rPr>
                <w:rFonts w:eastAsia="Calibri" w:cs="Tahoma"/>
                <w:position w:val="1"/>
                <w:szCs w:val="22"/>
              </w:rPr>
            </w:pPr>
            <w:r w:rsidRPr="00453598">
              <w:rPr>
                <w:rFonts w:eastAsia="Calibri" w:cs="Tahoma"/>
                <w:position w:val="1"/>
                <w:szCs w:val="22"/>
              </w:rPr>
              <w:t>SMS forward</w:t>
            </w:r>
          </w:p>
        </w:tc>
        <w:tc>
          <w:tcPr>
            <w:tcW w:w="1701" w:type="dxa"/>
          </w:tcPr>
          <w:p w:rsidR="00563847" w:rsidRPr="00453598" w:rsidRDefault="00563847" w:rsidP="00825D29">
            <w:pPr>
              <w:ind w:left="102"/>
              <w:rPr>
                <w:rFonts w:eastAsia="Calibri" w:cs="Tahoma"/>
                <w:spacing w:val="1"/>
                <w:position w:val="1"/>
                <w:szCs w:val="22"/>
              </w:rPr>
            </w:pPr>
            <w:r w:rsidRPr="00453598">
              <w:rPr>
                <w:rFonts w:eastAsia="Calibri" w:cs="Tahoma"/>
                <w:spacing w:val="1"/>
                <w:position w:val="1"/>
                <w:szCs w:val="22"/>
              </w:rPr>
              <w:t>πλατφόρμα GUNet προς 3rd party</w:t>
            </w:r>
          </w:p>
        </w:tc>
        <w:tc>
          <w:tcPr>
            <w:tcW w:w="5811" w:type="dxa"/>
          </w:tcPr>
          <w:p w:rsidR="00563847" w:rsidRPr="00453598" w:rsidRDefault="00563847" w:rsidP="00825D29">
            <w:pPr>
              <w:ind w:left="102"/>
              <w:rPr>
                <w:rFonts w:eastAsia="Calibri" w:cs="Tahoma"/>
                <w:spacing w:val="1"/>
                <w:position w:val="1"/>
                <w:szCs w:val="22"/>
              </w:rPr>
            </w:pPr>
            <w:r w:rsidRPr="00453598">
              <w:rPr>
                <w:rFonts w:eastAsia="Calibri" w:cs="Tahoma"/>
                <w:spacing w:val="1"/>
                <w:position w:val="1"/>
                <w:szCs w:val="22"/>
              </w:rPr>
              <w:t>Η κλήση αυτή γίνεται από την πλατφόρμα της GUNet προς ένα συγκεκριμένο Πανεπιστημιακό Ίδρυμα, όταν κάποιος χρήστης στείλει ένα SMS στην πλατφόρμα που περιλα</w:t>
            </w:r>
            <w:r w:rsidR="00965B27">
              <w:rPr>
                <w:rFonts w:eastAsia="Calibri" w:cs="Tahoma"/>
                <w:spacing w:val="1"/>
                <w:position w:val="1"/>
                <w:szCs w:val="22"/>
              </w:rPr>
              <w:t>μβάνει ένα συγκεκριμένο Keyword</w:t>
            </w:r>
            <w:r w:rsidRPr="00453598">
              <w:rPr>
                <w:rFonts w:eastAsia="Calibri" w:cs="Tahoma"/>
                <w:spacing w:val="1"/>
                <w:position w:val="1"/>
                <w:szCs w:val="22"/>
              </w:rPr>
              <w:t>.</w:t>
            </w:r>
          </w:p>
          <w:p w:rsidR="00563847" w:rsidRPr="00453598" w:rsidRDefault="00563847" w:rsidP="00825D29">
            <w:pPr>
              <w:ind w:left="102"/>
              <w:rPr>
                <w:rFonts w:eastAsia="Calibri" w:cs="Tahoma"/>
                <w:spacing w:val="1"/>
                <w:position w:val="1"/>
                <w:szCs w:val="22"/>
              </w:rPr>
            </w:pPr>
          </w:p>
          <w:p w:rsidR="00563847" w:rsidRPr="00453598" w:rsidRDefault="00563847" w:rsidP="00825D29">
            <w:pPr>
              <w:ind w:left="102"/>
              <w:rPr>
                <w:rFonts w:eastAsia="Calibri" w:cs="Tahoma"/>
                <w:spacing w:val="1"/>
                <w:position w:val="1"/>
                <w:szCs w:val="22"/>
              </w:rPr>
            </w:pPr>
            <w:r w:rsidRPr="00453598">
              <w:rPr>
                <w:rFonts w:eastAsia="Calibri" w:cs="Tahoma"/>
                <w:spacing w:val="1"/>
                <w:position w:val="1"/>
                <w:szCs w:val="22"/>
              </w:rPr>
              <w:t>Πεδία:</w:t>
            </w:r>
          </w:p>
          <w:p w:rsidR="00563847" w:rsidRPr="00453598" w:rsidRDefault="00563847" w:rsidP="00825D29">
            <w:pPr>
              <w:ind w:left="102"/>
              <w:rPr>
                <w:rFonts w:eastAsia="Calibri" w:cs="Tahoma"/>
                <w:spacing w:val="1"/>
                <w:position w:val="1"/>
                <w:szCs w:val="22"/>
              </w:rPr>
            </w:pPr>
          </w:p>
          <w:p w:rsidR="00563847" w:rsidRPr="00453598" w:rsidRDefault="00563847" w:rsidP="00842DE8">
            <w:pPr>
              <w:pStyle w:val="ListParagraph"/>
              <w:numPr>
                <w:ilvl w:val="0"/>
                <w:numId w:val="47"/>
              </w:numPr>
              <w:rPr>
                <w:rFonts w:ascii="Tahoma" w:eastAsia="Calibri" w:hAnsi="Tahoma" w:cs="Tahoma"/>
                <w:spacing w:val="1"/>
                <w:position w:val="1"/>
                <w:sz w:val="22"/>
                <w:szCs w:val="22"/>
              </w:rPr>
            </w:pPr>
            <w:r w:rsidRPr="00453598">
              <w:rPr>
                <w:rFonts w:ascii="Tahoma" w:eastAsia="Calibri" w:hAnsi="Tahoma" w:cs="Tahoma"/>
                <w:spacing w:val="1"/>
                <w:position w:val="1"/>
                <w:sz w:val="22"/>
                <w:szCs w:val="22"/>
              </w:rPr>
              <w:t>MSISDN (number) - Το MSISDN του αποστολέα</w:t>
            </w:r>
          </w:p>
          <w:p w:rsidR="00563847" w:rsidRPr="00453598" w:rsidRDefault="00563847" w:rsidP="00842DE8">
            <w:pPr>
              <w:pStyle w:val="ListParagraph"/>
              <w:numPr>
                <w:ilvl w:val="0"/>
                <w:numId w:val="48"/>
              </w:numPr>
              <w:rPr>
                <w:rFonts w:ascii="Tahoma" w:eastAsia="Calibri" w:hAnsi="Tahoma" w:cs="Tahoma"/>
                <w:spacing w:val="1"/>
                <w:position w:val="1"/>
                <w:sz w:val="22"/>
                <w:szCs w:val="22"/>
              </w:rPr>
            </w:pPr>
            <w:r w:rsidRPr="00453598">
              <w:rPr>
                <w:rFonts w:ascii="Tahoma" w:eastAsia="Calibri" w:hAnsi="Tahoma" w:cs="Tahoma"/>
                <w:spacing w:val="1"/>
                <w:position w:val="1"/>
                <w:sz w:val="22"/>
                <w:szCs w:val="22"/>
              </w:rPr>
              <w:t>keyword - Το keyword με το οποίο ξεκινάει το μήνυμα</w:t>
            </w:r>
          </w:p>
          <w:p w:rsidR="00563847" w:rsidRPr="00453598" w:rsidRDefault="00563847" w:rsidP="00842DE8">
            <w:pPr>
              <w:pStyle w:val="ListParagraph"/>
              <w:numPr>
                <w:ilvl w:val="0"/>
                <w:numId w:val="48"/>
              </w:numPr>
              <w:rPr>
                <w:rFonts w:ascii="Tahoma" w:eastAsia="Calibri" w:hAnsi="Tahoma" w:cs="Tahoma"/>
                <w:spacing w:val="1"/>
                <w:position w:val="1"/>
                <w:sz w:val="22"/>
                <w:szCs w:val="22"/>
              </w:rPr>
            </w:pPr>
            <w:r w:rsidRPr="00453598">
              <w:rPr>
                <w:rFonts w:ascii="Tahoma" w:eastAsia="Calibri" w:hAnsi="Tahoma" w:cs="Tahoma"/>
                <w:spacing w:val="1"/>
                <w:position w:val="1"/>
                <w:sz w:val="22"/>
                <w:szCs w:val="22"/>
              </w:rPr>
              <w:t>body - Το περιεχόμενο του μηνύματος που ακολουθεί μετά το keyword</w:t>
            </w:r>
          </w:p>
          <w:p w:rsidR="00026CE6" w:rsidRPr="008E31FD" w:rsidRDefault="00026CE6" w:rsidP="00026CE6">
            <w:pPr>
              <w:pStyle w:val="ListParagraph"/>
              <w:numPr>
                <w:ilvl w:val="0"/>
                <w:numId w:val="45"/>
              </w:numPr>
              <w:rPr>
                <w:rFonts w:ascii="Tahoma" w:eastAsia="Calibri" w:hAnsi="Tahoma" w:cs="Tahoma"/>
                <w:sz w:val="22"/>
                <w:szCs w:val="22"/>
              </w:rPr>
            </w:pPr>
            <w:r w:rsidRPr="00453598">
              <w:rPr>
                <w:rFonts w:ascii="Tahoma" w:eastAsia="Calibri" w:hAnsi="Tahoma" w:cs="Tahoma"/>
                <w:sz w:val="22"/>
                <w:szCs w:val="22"/>
              </w:rPr>
              <w:t xml:space="preserve">pre-shared key : Το προκαθορισμένο token που θα πιστοποιεί ότι η πλευρά που καλεί το Web Service του </w:t>
            </w:r>
            <w:r w:rsidR="00453598" w:rsidRPr="00453598">
              <w:rPr>
                <w:rFonts w:ascii="Tahoma" w:eastAsia="Calibri" w:hAnsi="Tahoma" w:cs="Tahoma"/>
                <w:sz w:val="22"/>
                <w:szCs w:val="22"/>
              </w:rPr>
              <w:t>Πανεπιστημιακού</w:t>
            </w:r>
            <w:r w:rsidRPr="00453598">
              <w:rPr>
                <w:rFonts w:ascii="Tahoma" w:eastAsia="Calibri" w:hAnsi="Tahoma" w:cs="Tahoma"/>
                <w:sz w:val="22"/>
                <w:szCs w:val="22"/>
              </w:rPr>
              <w:t xml:space="preserve"> </w:t>
            </w:r>
            <w:r w:rsidR="00453598" w:rsidRPr="00453598">
              <w:rPr>
                <w:rFonts w:ascii="Tahoma" w:eastAsia="Calibri" w:hAnsi="Tahoma" w:cs="Tahoma"/>
                <w:sz w:val="22"/>
                <w:szCs w:val="22"/>
              </w:rPr>
              <w:t>Ιδρύματος</w:t>
            </w:r>
            <w:r w:rsidRPr="00453598">
              <w:rPr>
                <w:rFonts w:ascii="Tahoma" w:eastAsia="Calibri" w:hAnsi="Tahoma" w:cs="Tahoma"/>
                <w:sz w:val="22"/>
                <w:szCs w:val="22"/>
              </w:rPr>
              <w:t xml:space="preserve"> είναι η πλατφόρμα SMS της GUNet</w:t>
            </w:r>
          </w:p>
          <w:p w:rsidR="008E31FD" w:rsidRPr="008E31FD" w:rsidRDefault="00217D7F" w:rsidP="00217D7F">
            <w:pPr>
              <w:pStyle w:val="ListParagraph"/>
              <w:numPr>
                <w:ilvl w:val="0"/>
                <w:numId w:val="45"/>
              </w:numPr>
              <w:rPr>
                <w:rFonts w:ascii="Tahoma" w:eastAsia="Calibri" w:hAnsi="Tahoma" w:cs="Tahoma"/>
                <w:sz w:val="22"/>
                <w:szCs w:val="22"/>
                <w:lang w:val="en-US"/>
              </w:rPr>
            </w:pPr>
            <w:proofErr w:type="spellStart"/>
            <w:r w:rsidRPr="00217D7F">
              <w:rPr>
                <w:rFonts w:ascii="Tahoma" w:eastAsia="Calibri" w:hAnsi="Tahoma" w:cs="Tahoma"/>
                <w:sz w:val="22"/>
                <w:szCs w:val="22"/>
                <w:lang w:val="en-US"/>
              </w:rPr>
              <w:t>sms</w:t>
            </w:r>
            <w:proofErr w:type="spellEnd"/>
            <w:r w:rsidRPr="00217D7F">
              <w:rPr>
                <w:rFonts w:ascii="Tahoma" w:eastAsia="Calibri" w:hAnsi="Tahoma" w:cs="Tahoma"/>
                <w:sz w:val="22"/>
                <w:szCs w:val="22"/>
                <w:lang w:val="en-US"/>
              </w:rPr>
              <w:t>-forward-id</w:t>
            </w:r>
            <w:r w:rsidR="008E31FD" w:rsidRPr="008E31FD">
              <w:rPr>
                <w:rFonts w:ascii="Tahoma" w:eastAsia="Calibri" w:hAnsi="Tahoma" w:cs="Tahoma"/>
                <w:sz w:val="22"/>
                <w:szCs w:val="22"/>
                <w:lang w:val="en-US"/>
              </w:rPr>
              <w:t xml:space="preserve"> (</w:t>
            </w:r>
            <w:r w:rsidR="008E31FD" w:rsidRPr="009B076A">
              <w:rPr>
                <w:rFonts w:ascii="Tahoma" w:eastAsia="Calibri" w:hAnsi="Tahoma" w:cs="Tahoma"/>
                <w:sz w:val="22"/>
                <w:szCs w:val="22"/>
                <w:lang w:val="en-US"/>
              </w:rPr>
              <w:t>string</w:t>
            </w:r>
            <w:r w:rsidR="008E31FD" w:rsidRPr="008E31FD">
              <w:rPr>
                <w:rFonts w:ascii="Tahoma" w:eastAsia="Calibri" w:hAnsi="Tahoma" w:cs="Tahoma"/>
                <w:sz w:val="22"/>
                <w:szCs w:val="22"/>
                <w:lang w:val="en-US"/>
              </w:rPr>
              <w:t>):</w:t>
            </w:r>
            <w:r w:rsidR="008E31FD">
              <w:rPr>
                <w:rFonts w:ascii="Tahoma" w:eastAsia="Calibri" w:hAnsi="Tahoma" w:cs="Tahoma"/>
                <w:sz w:val="22"/>
                <w:szCs w:val="22"/>
                <w:lang w:val="en-US"/>
              </w:rPr>
              <w:t xml:space="preserve"> </w:t>
            </w:r>
            <w:r w:rsidR="008E31FD">
              <w:rPr>
                <w:rFonts w:ascii="Tahoma" w:eastAsia="Calibri" w:hAnsi="Tahoma" w:cs="Tahoma"/>
                <w:sz w:val="22"/>
                <w:szCs w:val="22"/>
              </w:rPr>
              <w:t>ένα</w:t>
            </w:r>
            <w:r w:rsidR="008E31FD" w:rsidRPr="008E31FD">
              <w:rPr>
                <w:rFonts w:ascii="Tahoma" w:eastAsia="Calibri" w:hAnsi="Tahoma" w:cs="Tahoma"/>
                <w:sz w:val="22"/>
                <w:szCs w:val="22"/>
                <w:lang w:val="en-US"/>
              </w:rPr>
              <w:t xml:space="preserve"> </w:t>
            </w:r>
            <w:r w:rsidR="008E31FD">
              <w:rPr>
                <w:rFonts w:ascii="Tahoma" w:eastAsia="Calibri" w:hAnsi="Tahoma" w:cs="Tahoma"/>
                <w:sz w:val="22"/>
                <w:szCs w:val="22"/>
              </w:rPr>
              <w:t>μοναδικό</w:t>
            </w:r>
            <w:r w:rsidR="008E31FD" w:rsidRPr="008E31FD">
              <w:rPr>
                <w:rFonts w:ascii="Tahoma" w:eastAsia="Calibri" w:hAnsi="Tahoma" w:cs="Tahoma"/>
                <w:sz w:val="22"/>
                <w:szCs w:val="22"/>
                <w:lang w:val="en-US"/>
              </w:rPr>
              <w:t xml:space="preserve"> </w:t>
            </w:r>
            <w:r w:rsidR="008E31FD">
              <w:rPr>
                <w:rFonts w:ascii="Tahoma" w:eastAsia="Calibri" w:hAnsi="Tahoma" w:cs="Tahoma"/>
                <w:sz w:val="22"/>
                <w:szCs w:val="22"/>
                <w:lang w:val="en-US"/>
              </w:rPr>
              <w:t>ID</w:t>
            </w:r>
          </w:p>
          <w:p w:rsidR="00026CE6" w:rsidRPr="008E31FD" w:rsidRDefault="00026CE6" w:rsidP="00026CE6">
            <w:pPr>
              <w:pStyle w:val="ListParagraph"/>
              <w:ind w:left="822"/>
              <w:rPr>
                <w:rFonts w:ascii="Tahoma" w:eastAsia="Calibri" w:hAnsi="Tahoma" w:cs="Tahoma"/>
                <w:spacing w:val="1"/>
                <w:position w:val="1"/>
                <w:sz w:val="22"/>
                <w:szCs w:val="22"/>
                <w:lang w:val="en-US"/>
              </w:rPr>
            </w:pPr>
          </w:p>
        </w:tc>
      </w:tr>
    </w:tbl>
    <w:p w:rsidR="007A608C" w:rsidRPr="008E31FD" w:rsidRDefault="007A608C" w:rsidP="007A608C">
      <w:pPr>
        <w:rPr>
          <w:rFonts w:cs="Tahoma"/>
          <w:szCs w:val="22"/>
          <w:lang w:val="en-US" w:eastAsia="en-US"/>
        </w:rPr>
      </w:pPr>
    </w:p>
    <w:p w:rsidR="007A608C" w:rsidRPr="00453598" w:rsidRDefault="00A62ADE" w:rsidP="00A62ADE">
      <w:pPr>
        <w:pStyle w:val="Heading2"/>
      </w:pPr>
      <w:bookmarkStart w:id="4" w:name="_Toc426370822"/>
      <w:r w:rsidRPr="00453598">
        <w:lastRenderedPageBreak/>
        <w:t>Παραδείγματα κλήσεων</w:t>
      </w:r>
      <w:bookmarkEnd w:id="4"/>
    </w:p>
    <w:p w:rsidR="00ED2C52" w:rsidRPr="00453598" w:rsidRDefault="00ED2C52" w:rsidP="00ED2C52">
      <w:pPr>
        <w:pStyle w:val="Heading3"/>
      </w:pPr>
      <w:bookmarkStart w:id="5" w:name="_Toc426370823"/>
      <w:r w:rsidRPr="00453598">
        <w:t>Παράδειγμα send SMS</w:t>
      </w:r>
      <w:bookmarkEnd w:id="5"/>
    </w:p>
    <w:p w:rsidR="00ED2C52" w:rsidRPr="00453598" w:rsidRDefault="00ED2C52" w:rsidP="00ED2C52">
      <w:pPr>
        <w:spacing w:before="5" w:line="220" w:lineRule="exact"/>
        <w:rPr>
          <w:rFonts w:ascii="Courier New" w:hAnsi="Courier New" w:cs="Courier New"/>
          <w:szCs w:val="22"/>
        </w:rPr>
      </w:pP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"serviceId": "gradeService",</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"messageId": "newGrade",</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"replacements": [</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"Προγραμματισμός Ι",</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"7"</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"recipient": "6901234567",</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"institution": "ΑΠΘ",</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"pre-shared key": "F0fesFADSr223fA",</w:t>
      </w:r>
    </w:p>
    <w:p w:rsidR="008E31FD" w:rsidRPr="00453598" w:rsidRDefault="00ED2C52" w:rsidP="008E31FD">
      <w:pPr>
        <w:rPr>
          <w:rFonts w:ascii="Courier New" w:hAnsi="Courier New" w:cs="Courier New"/>
          <w:lang w:eastAsia="en-US"/>
        </w:rPr>
      </w:pPr>
      <w:r w:rsidRPr="00453598">
        <w:rPr>
          <w:rFonts w:ascii="Courier New" w:hAnsi="Courier New" w:cs="Courier New"/>
          <w:lang w:eastAsia="en-US"/>
        </w:rPr>
        <w:t>   "dlr-url": "url"</w:t>
      </w:r>
      <w:r w:rsidR="008E31FD" w:rsidRPr="00453598">
        <w:rPr>
          <w:rFonts w:ascii="Courier New" w:hAnsi="Courier New" w:cs="Courier New"/>
          <w:lang w:eastAsia="en-US"/>
        </w:rPr>
        <w:t>,</w:t>
      </w:r>
    </w:p>
    <w:p w:rsidR="00ED2C52" w:rsidRPr="008E31FD" w:rsidRDefault="008E31FD" w:rsidP="00ED2C52">
      <w:pPr>
        <w:rPr>
          <w:rFonts w:ascii="Courier New" w:hAnsi="Courier New" w:cs="Courier New"/>
          <w:lang w:val="en-US" w:eastAsia="en-US"/>
        </w:rPr>
      </w:pPr>
      <w:r w:rsidRPr="00453598">
        <w:rPr>
          <w:rFonts w:ascii="Courier New" w:hAnsi="Courier New" w:cs="Courier New"/>
          <w:lang w:eastAsia="en-US"/>
        </w:rPr>
        <w:t>   "</w:t>
      </w:r>
      <w:proofErr w:type="spellStart"/>
      <w:r w:rsidR="00777E8D" w:rsidRPr="00777E8D">
        <w:rPr>
          <w:rFonts w:ascii="Courier New" w:hAnsi="Courier New" w:cs="Courier New"/>
          <w:lang w:val="en-US" w:eastAsia="en-US"/>
        </w:rPr>
        <w:t>sms</w:t>
      </w:r>
      <w:proofErr w:type="spellEnd"/>
      <w:r w:rsidR="00777E8D" w:rsidRPr="00777E8D">
        <w:rPr>
          <w:rFonts w:ascii="Courier New" w:hAnsi="Courier New" w:cs="Courier New"/>
          <w:lang w:val="en-US" w:eastAsia="en-US"/>
        </w:rPr>
        <w:t>-forward-id</w:t>
      </w:r>
      <w:r w:rsidRPr="00453598">
        <w:rPr>
          <w:rFonts w:ascii="Courier New" w:hAnsi="Courier New" w:cs="Courier New"/>
          <w:lang w:eastAsia="en-US"/>
        </w:rPr>
        <w:t>": "</w:t>
      </w:r>
      <w:r>
        <w:rPr>
          <w:rFonts w:ascii="Courier New" w:hAnsi="Courier New" w:cs="Courier New"/>
          <w:lang w:val="en-US" w:eastAsia="en-US"/>
        </w:rPr>
        <w:t>123</w:t>
      </w:r>
      <w:r w:rsidRPr="00453598">
        <w:rPr>
          <w:rFonts w:ascii="Courier New" w:hAnsi="Courier New" w:cs="Courier New"/>
          <w:lang w:eastAsia="en-US"/>
        </w:rPr>
        <w:t>"</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w:t>
      </w:r>
    </w:p>
    <w:p w:rsidR="00144BCB" w:rsidRPr="00453598" w:rsidRDefault="00144BCB" w:rsidP="00144BCB">
      <w:pPr>
        <w:pStyle w:val="Heading3"/>
      </w:pPr>
      <w:bookmarkStart w:id="6" w:name="_Ref422750386"/>
      <w:bookmarkStart w:id="7" w:name="_Toc426370824"/>
      <w:r w:rsidRPr="00453598">
        <w:t>Παράδειγμα send SMS response</w:t>
      </w:r>
      <w:bookmarkEnd w:id="6"/>
      <w:bookmarkEnd w:id="7"/>
    </w:p>
    <w:p w:rsidR="00144BCB" w:rsidRPr="00453598" w:rsidRDefault="00144BCB" w:rsidP="00144BCB">
      <w:pPr>
        <w:rPr>
          <w:rFonts w:cs="Tahoma"/>
          <w:lang w:eastAsia="en-US"/>
        </w:rPr>
      </w:pPr>
      <w:r w:rsidRPr="00453598">
        <w:rPr>
          <w:rFonts w:cs="Tahoma"/>
          <w:lang w:eastAsia="en-US"/>
        </w:rPr>
        <w:t>Επιτυχές:</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w:t>
      </w:r>
    </w:p>
    <w:p w:rsidR="00144BCB" w:rsidRDefault="00144BCB" w:rsidP="00144BCB">
      <w:pPr>
        <w:rPr>
          <w:rFonts w:ascii="Courier New" w:hAnsi="Courier New" w:cs="Courier New"/>
          <w:lang w:eastAsia="en-US"/>
        </w:rPr>
      </w:pPr>
      <w:r w:rsidRPr="00453598">
        <w:rPr>
          <w:rFonts w:ascii="Courier New" w:hAnsi="Courier New" w:cs="Courier New"/>
          <w:lang w:eastAsia="en-US"/>
        </w:rPr>
        <w:t>   </w:t>
      </w:r>
      <w:r w:rsidR="00526588" w:rsidRPr="00453598">
        <w:rPr>
          <w:rFonts w:ascii="Courier New" w:hAnsi="Courier New" w:cs="Courier New"/>
          <w:lang w:eastAsia="en-US"/>
        </w:rPr>
        <w:t>"serviceId": "gradeService",</w:t>
      </w:r>
    </w:p>
    <w:p w:rsidR="00130756" w:rsidRPr="00453598" w:rsidRDefault="00130756" w:rsidP="00144BCB">
      <w:pPr>
        <w:rPr>
          <w:rFonts w:ascii="Courier New" w:hAnsi="Courier New" w:cs="Courier New"/>
          <w:lang w:eastAsia="en-US"/>
        </w:rPr>
      </w:pPr>
      <w:r>
        <w:rPr>
          <w:rFonts w:ascii="Courier New" w:hAnsi="Courier New" w:cs="Courier New"/>
          <w:lang w:eastAsia="en-US"/>
        </w:rPr>
        <w:t xml:space="preserve">   </w:t>
      </w:r>
      <w:r w:rsidRPr="00453598">
        <w:rPr>
          <w:rFonts w:ascii="Courier New" w:hAnsi="Courier New" w:cs="Courier New"/>
          <w:lang w:eastAsia="en-US"/>
        </w:rPr>
        <w:t>"error</w:t>
      </w:r>
      <w:r>
        <w:rPr>
          <w:rFonts w:ascii="Courier New" w:hAnsi="Courier New" w:cs="Courier New"/>
          <w:lang w:val="en-US" w:eastAsia="en-US"/>
        </w:rPr>
        <w:t>Code</w:t>
      </w:r>
      <w:r>
        <w:rPr>
          <w:rFonts w:ascii="Courier New" w:hAnsi="Courier New" w:cs="Courier New"/>
          <w:lang w:eastAsia="en-US"/>
        </w:rPr>
        <w:t xml:space="preserve">": </w:t>
      </w:r>
      <w:r>
        <w:rPr>
          <w:rFonts w:ascii="Courier New" w:hAnsi="Courier New" w:cs="Courier New"/>
          <w:lang w:val="en-US" w:eastAsia="en-US"/>
        </w:rPr>
        <w:t>"</w:t>
      </w:r>
      <w:r w:rsidRPr="00453598">
        <w:rPr>
          <w:rFonts w:ascii="Courier New" w:hAnsi="Courier New" w:cs="Courier New"/>
          <w:lang w:eastAsia="en-US"/>
        </w:rPr>
        <w:t>"</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   "error": ""</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w:t>
      </w:r>
    </w:p>
    <w:p w:rsidR="00144BCB" w:rsidRPr="00453598" w:rsidRDefault="00144BCB" w:rsidP="00144BCB">
      <w:pPr>
        <w:rPr>
          <w:rFonts w:cs="Tahoma"/>
          <w:lang w:eastAsia="en-US"/>
        </w:rPr>
      </w:pPr>
      <w:r w:rsidRPr="00453598">
        <w:rPr>
          <w:rFonts w:cs="Tahoma"/>
          <w:lang w:eastAsia="en-US"/>
        </w:rPr>
        <w:t>Ανεπιτυχές:</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w:t>
      </w:r>
    </w:p>
    <w:p w:rsidR="00144BCB" w:rsidRDefault="00144BCB" w:rsidP="00144BCB">
      <w:pPr>
        <w:rPr>
          <w:rFonts w:ascii="Courier New" w:hAnsi="Courier New" w:cs="Courier New"/>
          <w:lang w:eastAsia="en-US"/>
        </w:rPr>
      </w:pPr>
      <w:r w:rsidRPr="00453598">
        <w:rPr>
          <w:rFonts w:ascii="Courier New" w:hAnsi="Courier New" w:cs="Courier New"/>
          <w:lang w:eastAsia="en-US"/>
        </w:rPr>
        <w:t>   </w:t>
      </w:r>
      <w:r w:rsidR="00526588" w:rsidRPr="00453598">
        <w:rPr>
          <w:rFonts w:ascii="Courier New" w:hAnsi="Courier New" w:cs="Courier New"/>
          <w:lang w:eastAsia="en-US"/>
        </w:rPr>
        <w:t>"serviceId": "gradeService",</w:t>
      </w:r>
    </w:p>
    <w:p w:rsidR="00130756" w:rsidRPr="00453598" w:rsidRDefault="00130756" w:rsidP="00144BCB">
      <w:pPr>
        <w:rPr>
          <w:rFonts w:ascii="Courier New" w:hAnsi="Courier New" w:cs="Courier New"/>
          <w:lang w:eastAsia="en-US"/>
        </w:rPr>
      </w:pPr>
      <w:r>
        <w:rPr>
          <w:rFonts w:ascii="Courier New" w:hAnsi="Courier New" w:cs="Courier New"/>
          <w:lang w:eastAsia="en-US"/>
        </w:rPr>
        <w:t xml:space="preserve">   </w:t>
      </w:r>
      <w:r w:rsidRPr="00453598">
        <w:rPr>
          <w:rFonts w:ascii="Courier New" w:hAnsi="Courier New" w:cs="Courier New"/>
          <w:lang w:eastAsia="en-US"/>
        </w:rPr>
        <w:t>"error</w:t>
      </w:r>
      <w:r>
        <w:rPr>
          <w:rFonts w:ascii="Courier New" w:hAnsi="Courier New" w:cs="Courier New"/>
          <w:lang w:val="en-US" w:eastAsia="en-US"/>
        </w:rPr>
        <w:t>Code</w:t>
      </w:r>
      <w:r w:rsidRPr="00453598">
        <w:rPr>
          <w:rFonts w:ascii="Courier New" w:hAnsi="Courier New" w:cs="Courier New"/>
          <w:lang w:eastAsia="en-US"/>
        </w:rPr>
        <w:t>": "</w:t>
      </w:r>
      <w:r w:rsidR="00242F0F">
        <w:rPr>
          <w:rFonts w:ascii="Courier New" w:hAnsi="Courier New" w:cs="Courier New"/>
          <w:lang w:val="en-US" w:eastAsia="en-US"/>
        </w:rPr>
        <w:t>E-002</w:t>
      </w:r>
      <w:r w:rsidRPr="00453598">
        <w:rPr>
          <w:rFonts w:ascii="Courier New" w:hAnsi="Courier New" w:cs="Courier New"/>
          <w:lang w:eastAsia="en-US"/>
        </w:rPr>
        <w:t>"</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   "error": "Unknown Service"</w:t>
      </w:r>
    </w:p>
    <w:p w:rsidR="00144BCB" w:rsidRDefault="00144BCB" w:rsidP="00144BCB">
      <w:pPr>
        <w:rPr>
          <w:rFonts w:ascii="Courier New" w:hAnsi="Courier New" w:cs="Courier New"/>
          <w:lang w:eastAsia="en-US"/>
        </w:rPr>
      </w:pPr>
      <w:r w:rsidRPr="00453598">
        <w:rPr>
          <w:rFonts w:ascii="Courier New" w:hAnsi="Courier New" w:cs="Courier New"/>
          <w:lang w:eastAsia="en-US"/>
        </w:rPr>
        <w:t>}</w:t>
      </w:r>
    </w:p>
    <w:p w:rsidR="00130756" w:rsidRDefault="00130756" w:rsidP="00144BCB">
      <w:pPr>
        <w:rPr>
          <w:rFonts w:ascii="Courier New" w:hAnsi="Courier New" w:cs="Courier New"/>
          <w:lang w:eastAsia="en-US"/>
        </w:rPr>
      </w:pPr>
    </w:p>
    <w:p w:rsidR="00242F0F" w:rsidRDefault="00130756" w:rsidP="00144BCB">
      <w:pPr>
        <w:rPr>
          <w:rFonts w:ascii="Courier New" w:hAnsi="Courier New" w:cs="Courier New"/>
          <w:lang w:eastAsia="en-US"/>
        </w:rPr>
      </w:pPr>
      <w:r>
        <w:rPr>
          <w:rFonts w:ascii="Courier New" w:hAnsi="Courier New" w:cs="Courier New"/>
          <w:lang w:eastAsia="en-US"/>
        </w:rPr>
        <w:t>Κωδικοί Σφάλματος:</w:t>
      </w:r>
    </w:p>
    <w:tbl>
      <w:tblPr>
        <w:tblStyle w:val="TableGrid"/>
        <w:tblW w:w="0" w:type="auto"/>
        <w:tblLook w:val="04A0" w:firstRow="1" w:lastRow="0" w:firstColumn="1" w:lastColumn="0" w:noHBand="0" w:noVBand="1"/>
      </w:tblPr>
      <w:tblGrid>
        <w:gridCol w:w="4473"/>
        <w:gridCol w:w="4473"/>
      </w:tblGrid>
      <w:tr w:rsidR="00242F0F" w:rsidTr="00242F0F">
        <w:tc>
          <w:tcPr>
            <w:tcW w:w="4473" w:type="dxa"/>
          </w:tcPr>
          <w:p w:rsidR="00242F0F" w:rsidRPr="00242F0F" w:rsidRDefault="00242F0F" w:rsidP="00144BCB">
            <w:pPr>
              <w:rPr>
                <w:rFonts w:ascii="Courier New" w:hAnsi="Courier New" w:cs="Courier New"/>
                <w:lang w:val="en-US" w:eastAsia="en-US"/>
              </w:rPr>
            </w:pPr>
            <w:r>
              <w:rPr>
                <w:rFonts w:ascii="Courier New" w:hAnsi="Courier New" w:cs="Courier New"/>
                <w:lang w:val="en-US" w:eastAsia="en-US"/>
              </w:rPr>
              <w:t>E-001</w:t>
            </w:r>
          </w:p>
        </w:tc>
        <w:tc>
          <w:tcPr>
            <w:tcW w:w="4473" w:type="dxa"/>
          </w:tcPr>
          <w:p w:rsidR="00242F0F" w:rsidRDefault="00242F0F" w:rsidP="00144BCB">
            <w:pPr>
              <w:rPr>
                <w:rFonts w:ascii="Courier New" w:hAnsi="Courier New" w:cs="Courier New"/>
                <w:lang w:eastAsia="en-US"/>
              </w:rPr>
            </w:pPr>
            <w:r w:rsidRPr="00453598">
              <w:rPr>
                <w:rFonts w:eastAsia="Calibri" w:cs="Tahoma"/>
                <w:spacing w:val="1"/>
                <w:position w:val="1"/>
                <w:szCs w:val="22"/>
              </w:rPr>
              <w:t>general error</w:t>
            </w:r>
          </w:p>
        </w:tc>
      </w:tr>
      <w:tr w:rsidR="00242F0F" w:rsidTr="00242F0F">
        <w:tc>
          <w:tcPr>
            <w:tcW w:w="4473" w:type="dxa"/>
          </w:tcPr>
          <w:p w:rsidR="00242F0F" w:rsidRDefault="00242F0F" w:rsidP="00144BCB">
            <w:pPr>
              <w:rPr>
                <w:rFonts w:ascii="Courier New" w:hAnsi="Courier New" w:cs="Courier New"/>
                <w:lang w:eastAsia="en-US"/>
              </w:rPr>
            </w:pPr>
            <w:r>
              <w:rPr>
                <w:rFonts w:ascii="Courier New" w:hAnsi="Courier New" w:cs="Courier New"/>
                <w:lang w:val="en-US" w:eastAsia="en-US"/>
              </w:rPr>
              <w:t>E-002</w:t>
            </w:r>
          </w:p>
        </w:tc>
        <w:tc>
          <w:tcPr>
            <w:tcW w:w="4473" w:type="dxa"/>
          </w:tcPr>
          <w:p w:rsidR="00242F0F" w:rsidRDefault="00242F0F" w:rsidP="00144BCB">
            <w:pPr>
              <w:rPr>
                <w:rFonts w:ascii="Courier New" w:hAnsi="Courier New" w:cs="Courier New"/>
                <w:lang w:eastAsia="en-US"/>
              </w:rPr>
            </w:pPr>
            <w:r w:rsidRPr="00453598">
              <w:rPr>
                <w:rFonts w:eastAsia="Calibri" w:cs="Tahoma"/>
                <w:spacing w:val="1"/>
                <w:position w:val="1"/>
                <w:szCs w:val="22"/>
              </w:rPr>
              <w:t>unknown service</w:t>
            </w:r>
          </w:p>
        </w:tc>
      </w:tr>
      <w:tr w:rsidR="00242F0F" w:rsidTr="00242F0F">
        <w:tc>
          <w:tcPr>
            <w:tcW w:w="4473" w:type="dxa"/>
          </w:tcPr>
          <w:p w:rsidR="00242F0F" w:rsidRPr="00242F0F" w:rsidRDefault="00242F0F" w:rsidP="009D5818">
            <w:pPr>
              <w:rPr>
                <w:rFonts w:ascii="Courier New" w:hAnsi="Courier New" w:cs="Courier New"/>
                <w:lang w:val="en-US" w:eastAsia="en-US"/>
              </w:rPr>
            </w:pPr>
            <w:r>
              <w:rPr>
                <w:rFonts w:ascii="Courier New" w:hAnsi="Courier New" w:cs="Courier New"/>
                <w:lang w:val="en-US" w:eastAsia="en-US"/>
              </w:rPr>
              <w:t>E-003</w:t>
            </w:r>
          </w:p>
        </w:tc>
        <w:tc>
          <w:tcPr>
            <w:tcW w:w="4473" w:type="dxa"/>
          </w:tcPr>
          <w:p w:rsidR="00242F0F" w:rsidRDefault="00242F0F" w:rsidP="00144BCB">
            <w:pPr>
              <w:rPr>
                <w:rFonts w:ascii="Courier New" w:hAnsi="Courier New" w:cs="Courier New"/>
                <w:lang w:eastAsia="en-US"/>
              </w:rPr>
            </w:pPr>
            <w:r w:rsidRPr="00453598">
              <w:rPr>
                <w:rFonts w:eastAsia="Calibri" w:cs="Tahoma"/>
                <w:spacing w:val="1"/>
                <w:position w:val="1"/>
                <w:szCs w:val="22"/>
              </w:rPr>
              <w:t>unknown message</w:t>
            </w:r>
          </w:p>
        </w:tc>
      </w:tr>
      <w:tr w:rsidR="00242F0F" w:rsidTr="00242F0F">
        <w:tc>
          <w:tcPr>
            <w:tcW w:w="4473" w:type="dxa"/>
          </w:tcPr>
          <w:p w:rsidR="00242F0F" w:rsidRDefault="00242F0F" w:rsidP="009D5818">
            <w:pPr>
              <w:rPr>
                <w:rFonts w:ascii="Courier New" w:hAnsi="Courier New" w:cs="Courier New"/>
                <w:lang w:eastAsia="en-US"/>
              </w:rPr>
            </w:pPr>
            <w:r>
              <w:rPr>
                <w:rFonts w:ascii="Courier New" w:hAnsi="Courier New" w:cs="Courier New"/>
                <w:lang w:val="en-US" w:eastAsia="en-US"/>
              </w:rPr>
              <w:lastRenderedPageBreak/>
              <w:t>E-004</w:t>
            </w:r>
          </w:p>
        </w:tc>
        <w:tc>
          <w:tcPr>
            <w:tcW w:w="4473" w:type="dxa"/>
          </w:tcPr>
          <w:p w:rsidR="00242F0F" w:rsidRDefault="00242F0F" w:rsidP="00144BCB">
            <w:pPr>
              <w:rPr>
                <w:rFonts w:ascii="Courier New" w:hAnsi="Courier New" w:cs="Courier New"/>
                <w:lang w:eastAsia="en-US"/>
              </w:rPr>
            </w:pPr>
            <w:r w:rsidRPr="00453598">
              <w:rPr>
                <w:rFonts w:eastAsia="Calibri" w:cs="Tahoma"/>
                <w:spacing w:val="1"/>
                <w:position w:val="1"/>
                <w:szCs w:val="22"/>
              </w:rPr>
              <w:t>unknown recipient</w:t>
            </w:r>
          </w:p>
        </w:tc>
      </w:tr>
      <w:tr w:rsidR="00242F0F" w:rsidTr="00242F0F">
        <w:tc>
          <w:tcPr>
            <w:tcW w:w="4473" w:type="dxa"/>
          </w:tcPr>
          <w:p w:rsidR="00242F0F" w:rsidRDefault="00242F0F" w:rsidP="00144BCB">
            <w:pPr>
              <w:rPr>
                <w:rFonts w:ascii="Courier New" w:hAnsi="Courier New" w:cs="Courier New"/>
                <w:lang w:eastAsia="en-US"/>
              </w:rPr>
            </w:pPr>
            <w:r>
              <w:rPr>
                <w:rFonts w:ascii="Courier New" w:hAnsi="Courier New" w:cs="Courier New"/>
                <w:lang w:val="en-US" w:eastAsia="en-US"/>
              </w:rPr>
              <w:t>E-005</w:t>
            </w:r>
          </w:p>
        </w:tc>
        <w:tc>
          <w:tcPr>
            <w:tcW w:w="4473" w:type="dxa"/>
          </w:tcPr>
          <w:p w:rsidR="00242F0F" w:rsidRDefault="00242F0F" w:rsidP="00144BCB">
            <w:pPr>
              <w:rPr>
                <w:rFonts w:ascii="Courier New" w:hAnsi="Courier New" w:cs="Courier New"/>
                <w:lang w:eastAsia="en-US"/>
              </w:rPr>
            </w:pPr>
            <w:r w:rsidRPr="00453598">
              <w:rPr>
                <w:rFonts w:eastAsia="Calibri" w:cs="Tahoma"/>
                <w:spacing w:val="1"/>
                <w:position w:val="1"/>
                <w:szCs w:val="22"/>
              </w:rPr>
              <w:t>unknown institution</w:t>
            </w:r>
          </w:p>
        </w:tc>
      </w:tr>
      <w:tr w:rsidR="00242F0F" w:rsidTr="00242F0F">
        <w:tc>
          <w:tcPr>
            <w:tcW w:w="4473" w:type="dxa"/>
          </w:tcPr>
          <w:p w:rsidR="00242F0F" w:rsidRDefault="00242F0F" w:rsidP="00144BCB">
            <w:pPr>
              <w:rPr>
                <w:rFonts w:ascii="Courier New" w:hAnsi="Courier New" w:cs="Courier New"/>
                <w:lang w:val="en-US" w:eastAsia="en-US"/>
              </w:rPr>
            </w:pPr>
            <w:r>
              <w:rPr>
                <w:rFonts w:ascii="Courier New" w:hAnsi="Courier New" w:cs="Courier New"/>
                <w:lang w:val="en-US" w:eastAsia="en-US"/>
              </w:rPr>
              <w:t>E-010</w:t>
            </w:r>
          </w:p>
        </w:tc>
        <w:tc>
          <w:tcPr>
            <w:tcW w:w="4473" w:type="dxa"/>
          </w:tcPr>
          <w:p w:rsidR="00242F0F" w:rsidRPr="00453598" w:rsidRDefault="00242F0F" w:rsidP="00144BCB">
            <w:pPr>
              <w:rPr>
                <w:rFonts w:eastAsia="Calibri" w:cs="Tahoma"/>
                <w:spacing w:val="1"/>
                <w:position w:val="1"/>
                <w:szCs w:val="22"/>
              </w:rPr>
            </w:pPr>
            <w:r w:rsidRPr="00453598">
              <w:rPr>
                <w:rFonts w:eastAsia="Calibri" w:cs="Tahoma"/>
                <w:spacing w:val="1"/>
                <w:position w:val="1"/>
                <w:szCs w:val="22"/>
              </w:rPr>
              <w:t>invalid pre-shared key</w:t>
            </w:r>
          </w:p>
        </w:tc>
      </w:tr>
      <w:tr w:rsidR="00242F0F" w:rsidTr="00242F0F">
        <w:tc>
          <w:tcPr>
            <w:tcW w:w="4473" w:type="dxa"/>
          </w:tcPr>
          <w:p w:rsidR="00242F0F" w:rsidRDefault="00242F0F" w:rsidP="00144BCB">
            <w:pPr>
              <w:rPr>
                <w:rFonts w:ascii="Courier New" w:hAnsi="Courier New" w:cs="Courier New"/>
                <w:lang w:val="en-US" w:eastAsia="en-US"/>
              </w:rPr>
            </w:pPr>
            <w:r>
              <w:rPr>
                <w:rFonts w:ascii="Courier New" w:hAnsi="Courier New" w:cs="Courier New"/>
                <w:lang w:val="en-US" w:eastAsia="en-US"/>
              </w:rPr>
              <w:t>E-011</w:t>
            </w:r>
          </w:p>
        </w:tc>
        <w:tc>
          <w:tcPr>
            <w:tcW w:w="4473" w:type="dxa"/>
          </w:tcPr>
          <w:p w:rsidR="00242F0F" w:rsidRPr="00453598" w:rsidRDefault="00242F0F" w:rsidP="00144BCB">
            <w:pPr>
              <w:rPr>
                <w:rFonts w:eastAsia="Calibri" w:cs="Tahoma"/>
                <w:spacing w:val="1"/>
                <w:position w:val="1"/>
                <w:szCs w:val="22"/>
              </w:rPr>
            </w:pPr>
            <w:r w:rsidRPr="00453598">
              <w:rPr>
                <w:rFonts w:eastAsia="Calibri" w:cs="Tahoma"/>
                <w:spacing w:val="1"/>
                <w:position w:val="1"/>
                <w:szCs w:val="22"/>
              </w:rPr>
              <w:t>unauthorized sender address</w:t>
            </w:r>
          </w:p>
        </w:tc>
      </w:tr>
      <w:tr w:rsidR="00242F0F" w:rsidTr="00242F0F">
        <w:tc>
          <w:tcPr>
            <w:tcW w:w="4473" w:type="dxa"/>
          </w:tcPr>
          <w:p w:rsidR="00242F0F" w:rsidRDefault="00242F0F" w:rsidP="00144BCB">
            <w:pPr>
              <w:rPr>
                <w:rFonts w:ascii="Courier New" w:hAnsi="Courier New" w:cs="Courier New"/>
                <w:lang w:val="en-US" w:eastAsia="en-US"/>
              </w:rPr>
            </w:pPr>
            <w:r>
              <w:rPr>
                <w:rFonts w:ascii="Courier New" w:hAnsi="Courier New" w:cs="Courier New"/>
                <w:lang w:val="en-US" w:eastAsia="en-US"/>
              </w:rPr>
              <w:t>E-012</w:t>
            </w:r>
          </w:p>
        </w:tc>
        <w:tc>
          <w:tcPr>
            <w:tcW w:w="4473" w:type="dxa"/>
          </w:tcPr>
          <w:p w:rsidR="00242F0F" w:rsidRPr="00453598" w:rsidRDefault="00242F0F" w:rsidP="00144BCB">
            <w:pPr>
              <w:rPr>
                <w:rFonts w:eastAsia="Calibri" w:cs="Tahoma"/>
                <w:spacing w:val="1"/>
                <w:position w:val="1"/>
                <w:szCs w:val="22"/>
              </w:rPr>
            </w:pPr>
            <w:r>
              <w:rPr>
                <w:rFonts w:eastAsia="Calibri" w:cs="Tahoma"/>
                <w:spacing w:val="1"/>
                <w:position w:val="1"/>
                <w:szCs w:val="22"/>
                <w:lang w:val="en-US"/>
              </w:rPr>
              <w:t>user not opted in</w:t>
            </w:r>
          </w:p>
        </w:tc>
      </w:tr>
      <w:tr w:rsidR="00242F0F" w:rsidTr="00242F0F">
        <w:tc>
          <w:tcPr>
            <w:tcW w:w="4473" w:type="dxa"/>
          </w:tcPr>
          <w:p w:rsidR="00242F0F" w:rsidRDefault="00242F0F" w:rsidP="00144BCB">
            <w:pPr>
              <w:rPr>
                <w:rFonts w:ascii="Courier New" w:hAnsi="Courier New" w:cs="Courier New"/>
                <w:lang w:val="en-US" w:eastAsia="en-US"/>
              </w:rPr>
            </w:pPr>
            <w:r>
              <w:rPr>
                <w:rFonts w:ascii="Courier New" w:hAnsi="Courier New" w:cs="Courier New"/>
                <w:lang w:val="en-US" w:eastAsia="en-US"/>
              </w:rPr>
              <w:t>E-013</w:t>
            </w:r>
          </w:p>
        </w:tc>
        <w:tc>
          <w:tcPr>
            <w:tcW w:w="4473" w:type="dxa"/>
          </w:tcPr>
          <w:p w:rsidR="00242F0F" w:rsidRPr="00453598" w:rsidRDefault="00242F0F" w:rsidP="00144BCB">
            <w:pPr>
              <w:rPr>
                <w:rFonts w:eastAsia="Calibri" w:cs="Tahoma"/>
                <w:spacing w:val="1"/>
                <w:position w:val="1"/>
                <w:szCs w:val="22"/>
              </w:rPr>
            </w:pPr>
            <w:r>
              <w:rPr>
                <w:rFonts w:eastAsia="Calibri" w:cs="Tahoma"/>
                <w:spacing w:val="1"/>
                <w:position w:val="1"/>
                <w:szCs w:val="22"/>
                <w:lang w:val="en-US"/>
              </w:rPr>
              <w:t>user deactivated service</w:t>
            </w:r>
          </w:p>
        </w:tc>
      </w:tr>
      <w:tr w:rsidR="00242F0F" w:rsidTr="00242F0F">
        <w:tc>
          <w:tcPr>
            <w:tcW w:w="4473" w:type="dxa"/>
          </w:tcPr>
          <w:p w:rsidR="00242F0F" w:rsidRDefault="00242F0F" w:rsidP="00144BCB">
            <w:pPr>
              <w:rPr>
                <w:rFonts w:ascii="Courier New" w:hAnsi="Courier New" w:cs="Courier New"/>
                <w:lang w:val="en-US" w:eastAsia="en-US"/>
              </w:rPr>
            </w:pPr>
            <w:r>
              <w:rPr>
                <w:rFonts w:ascii="Courier New" w:hAnsi="Courier New" w:cs="Courier New"/>
                <w:lang w:val="en-US" w:eastAsia="en-US"/>
              </w:rPr>
              <w:t>E-014</w:t>
            </w:r>
          </w:p>
        </w:tc>
        <w:tc>
          <w:tcPr>
            <w:tcW w:w="4473" w:type="dxa"/>
          </w:tcPr>
          <w:p w:rsidR="00242F0F" w:rsidRDefault="00242F0F" w:rsidP="00144BCB">
            <w:pPr>
              <w:rPr>
                <w:rFonts w:eastAsia="Calibri" w:cs="Tahoma"/>
                <w:spacing w:val="1"/>
                <w:position w:val="1"/>
                <w:szCs w:val="22"/>
                <w:lang w:val="en-US"/>
              </w:rPr>
            </w:pPr>
            <w:r>
              <w:rPr>
                <w:rFonts w:eastAsia="Calibri" w:cs="Tahoma"/>
                <w:spacing w:val="1"/>
                <w:position w:val="1"/>
                <w:szCs w:val="22"/>
                <w:lang w:val="en-US"/>
              </w:rPr>
              <w:t>user credits expired</w:t>
            </w:r>
          </w:p>
        </w:tc>
      </w:tr>
      <w:tr w:rsidR="00242F0F" w:rsidTr="00242F0F">
        <w:tc>
          <w:tcPr>
            <w:tcW w:w="4473" w:type="dxa"/>
          </w:tcPr>
          <w:p w:rsidR="00242F0F" w:rsidRDefault="00242F0F" w:rsidP="00144BCB">
            <w:pPr>
              <w:rPr>
                <w:rFonts w:ascii="Courier New" w:hAnsi="Courier New" w:cs="Courier New"/>
                <w:lang w:val="en-US" w:eastAsia="en-US"/>
              </w:rPr>
            </w:pPr>
            <w:r>
              <w:rPr>
                <w:rFonts w:ascii="Courier New" w:hAnsi="Courier New" w:cs="Courier New"/>
                <w:lang w:val="en-US" w:eastAsia="en-US"/>
              </w:rPr>
              <w:t>E-015</w:t>
            </w:r>
          </w:p>
        </w:tc>
        <w:tc>
          <w:tcPr>
            <w:tcW w:w="4473" w:type="dxa"/>
          </w:tcPr>
          <w:p w:rsidR="00242F0F" w:rsidRDefault="00242F0F" w:rsidP="00144BCB">
            <w:pPr>
              <w:rPr>
                <w:rFonts w:eastAsia="Calibri" w:cs="Tahoma"/>
                <w:spacing w:val="1"/>
                <w:position w:val="1"/>
                <w:szCs w:val="22"/>
                <w:lang w:val="en-US"/>
              </w:rPr>
            </w:pPr>
            <w:r>
              <w:rPr>
                <w:rFonts w:eastAsia="Calibri" w:cs="Tahoma"/>
                <w:spacing w:val="1"/>
                <w:position w:val="1"/>
                <w:szCs w:val="22"/>
                <w:lang w:val="en-US"/>
              </w:rPr>
              <w:t>service deactivated</w:t>
            </w:r>
          </w:p>
        </w:tc>
      </w:tr>
      <w:tr w:rsidR="00CA74D7" w:rsidTr="00242F0F">
        <w:tc>
          <w:tcPr>
            <w:tcW w:w="4473" w:type="dxa"/>
          </w:tcPr>
          <w:p w:rsidR="00CA74D7" w:rsidRPr="00CA74D7" w:rsidRDefault="00CA74D7" w:rsidP="00144BCB">
            <w:pPr>
              <w:rPr>
                <w:rFonts w:ascii="Courier New" w:hAnsi="Courier New" w:cs="Courier New"/>
                <w:lang w:eastAsia="en-US"/>
              </w:rPr>
            </w:pPr>
            <w:r>
              <w:rPr>
                <w:rFonts w:ascii="Courier New" w:hAnsi="Courier New" w:cs="Courier New"/>
                <w:lang w:val="en-US" w:eastAsia="en-US"/>
              </w:rPr>
              <w:t>E-01</w:t>
            </w:r>
            <w:r>
              <w:rPr>
                <w:rFonts w:ascii="Courier New" w:hAnsi="Courier New" w:cs="Courier New"/>
                <w:lang w:eastAsia="en-US"/>
              </w:rPr>
              <w:t>6</w:t>
            </w:r>
          </w:p>
        </w:tc>
        <w:tc>
          <w:tcPr>
            <w:tcW w:w="4473" w:type="dxa"/>
          </w:tcPr>
          <w:p w:rsidR="00CA74D7" w:rsidRPr="00CA74D7" w:rsidRDefault="00CA74D7" w:rsidP="00144BCB">
            <w:pPr>
              <w:rPr>
                <w:rFonts w:eastAsia="Calibri" w:cs="Tahoma"/>
                <w:spacing w:val="1"/>
                <w:position w:val="1"/>
                <w:szCs w:val="22"/>
                <w:lang w:val="en-US"/>
              </w:rPr>
            </w:pPr>
            <w:r>
              <w:rPr>
                <w:rFonts w:eastAsia="Calibri" w:cs="Tahoma"/>
                <w:spacing w:val="1"/>
                <w:position w:val="1"/>
                <w:szCs w:val="22"/>
                <w:lang w:val="en-US"/>
              </w:rPr>
              <w:t>Global blacklist</w:t>
            </w:r>
          </w:p>
        </w:tc>
      </w:tr>
      <w:tr w:rsidR="00CA74D7" w:rsidRPr="00594C18" w:rsidTr="00242F0F">
        <w:tc>
          <w:tcPr>
            <w:tcW w:w="4473" w:type="dxa"/>
          </w:tcPr>
          <w:p w:rsidR="00CA74D7" w:rsidRPr="00CA74D7" w:rsidRDefault="00CA74D7" w:rsidP="00144BCB">
            <w:pPr>
              <w:rPr>
                <w:rFonts w:ascii="Courier New" w:hAnsi="Courier New" w:cs="Courier New"/>
                <w:lang w:eastAsia="en-US"/>
              </w:rPr>
            </w:pPr>
            <w:r>
              <w:rPr>
                <w:rFonts w:ascii="Courier New" w:hAnsi="Courier New" w:cs="Courier New"/>
                <w:lang w:val="en-US" w:eastAsia="en-US"/>
              </w:rPr>
              <w:t>E-01</w:t>
            </w:r>
            <w:r>
              <w:rPr>
                <w:rFonts w:ascii="Courier New" w:hAnsi="Courier New" w:cs="Courier New"/>
                <w:lang w:eastAsia="en-US"/>
              </w:rPr>
              <w:t>7</w:t>
            </w:r>
          </w:p>
        </w:tc>
        <w:tc>
          <w:tcPr>
            <w:tcW w:w="4473" w:type="dxa"/>
          </w:tcPr>
          <w:p w:rsidR="00CA74D7" w:rsidRDefault="00CA74D7" w:rsidP="00144BCB">
            <w:pPr>
              <w:rPr>
                <w:rFonts w:eastAsia="Calibri" w:cs="Tahoma"/>
                <w:spacing w:val="1"/>
                <w:position w:val="1"/>
                <w:szCs w:val="22"/>
                <w:lang w:val="en-US"/>
              </w:rPr>
            </w:pPr>
            <w:r>
              <w:rPr>
                <w:rFonts w:eastAsia="Calibri" w:cs="Tahoma"/>
                <w:spacing w:val="1"/>
                <w:position w:val="1"/>
                <w:szCs w:val="22"/>
                <w:lang w:val="en-US"/>
              </w:rPr>
              <w:t>Number of replacements not correct</w:t>
            </w:r>
          </w:p>
        </w:tc>
      </w:tr>
      <w:tr w:rsidR="00B110FC" w:rsidRPr="00594C18" w:rsidTr="00242F0F">
        <w:tc>
          <w:tcPr>
            <w:tcW w:w="4473" w:type="dxa"/>
          </w:tcPr>
          <w:p w:rsidR="00B110FC" w:rsidRPr="00B110FC" w:rsidRDefault="00B110FC" w:rsidP="00144BCB">
            <w:pPr>
              <w:rPr>
                <w:rFonts w:ascii="Courier New" w:hAnsi="Courier New" w:cs="Courier New"/>
                <w:lang w:val="en-US" w:eastAsia="en-US"/>
              </w:rPr>
            </w:pPr>
            <w:r>
              <w:rPr>
                <w:rFonts w:ascii="Courier New" w:hAnsi="Courier New" w:cs="Courier New"/>
                <w:lang w:val="en-US" w:eastAsia="en-US"/>
              </w:rPr>
              <w:t>E-018</w:t>
            </w:r>
          </w:p>
        </w:tc>
        <w:tc>
          <w:tcPr>
            <w:tcW w:w="4473" w:type="dxa"/>
          </w:tcPr>
          <w:p w:rsidR="00B110FC" w:rsidRDefault="00B110FC" w:rsidP="00144BCB">
            <w:pPr>
              <w:rPr>
                <w:rFonts w:eastAsia="Calibri" w:cs="Tahoma"/>
                <w:spacing w:val="1"/>
                <w:position w:val="1"/>
                <w:szCs w:val="22"/>
                <w:lang w:val="en-US"/>
              </w:rPr>
            </w:pPr>
            <w:r>
              <w:rPr>
                <w:rFonts w:eastAsia="Calibri" w:cs="Tahoma"/>
                <w:spacing w:val="1"/>
                <w:position w:val="1"/>
                <w:szCs w:val="22"/>
                <w:lang w:val="en-US"/>
              </w:rPr>
              <w:t>SMS forward ID is not correct</w:t>
            </w:r>
          </w:p>
        </w:tc>
      </w:tr>
      <w:tr w:rsidR="00B110FC" w:rsidRPr="00594C18" w:rsidTr="00242F0F">
        <w:tc>
          <w:tcPr>
            <w:tcW w:w="4473" w:type="dxa"/>
          </w:tcPr>
          <w:p w:rsidR="00B110FC" w:rsidRPr="00B110FC" w:rsidRDefault="00B110FC" w:rsidP="00144BCB">
            <w:pPr>
              <w:rPr>
                <w:rFonts w:ascii="Courier New" w:hAnsi="Courier New" w:cs="Courier New"/>
                <w:lang w:val="en-US" w:eastAsia="en-US"/>
              </w:rPr>
            </w:pPr>
            <w:r>
              <w:rPr>
                <w:rFonts w:ascii="Courier New" w:hAnsi="Courier New" w:cs="Courier New"/>
                <w:lang w:val="en-US" w:eastAsia="en-US"/>
              </w:rPr>
              <w:t>E-019</w:t>
            </w:r>
          </w:p>
        </w:tc>
        <w:tc>
          <w:tcPr>
            <w:tcW w:w="4473" w:type="dxa"/>
          </w:tcPr>
          <w:p w:rsidR="00B110FC" w:rsidRDefault="00B110FC" w:rsidP="00144BCB">
            <w:pPr>
              <w:rPr>
                <w:rFonts w:eastAsia="Calibri" w:cs="Tahoma"/>
                <w:spacing w:val="1"/>
                <w:position w:val="1"/>
                <w:szCs w:val="22"/>
                <w:lang w:val="en-US"/>
              </w:rPr>
            </w:pPr>
            <w:r>
              <w:rPr>
                <w:rFonts w:eastAsia="Calibri" w:cs="Tahoma"/>
                <w:spacing w:val="1"/>
                <w:position w:val="1"/>
                <w:szCs w:val="22"/>
                <w:lang w:val="en-US"/>
              </w:rPr>
              <w:t>SMS forward ID does not match the MSISDN provided</w:t>
            </w:r>
          </w:p>
        </w:tc>
      </w:tr>
      <w:tr w:rsidR="00766DF5" w:rsidRPr="00594C18" w:rsidTr="00242F0F">
        <w:tc>
          <w:tcPr>
            <w:tcW w:w="4473" w:type="dxa"/>
          </w:tcPr>
          <w:p w:rsidR="00766DF5" w:rsidRDefault="00766DF5" w:rsidP="00766DF5">
            <w:pPr>
              <w:rPr>
                <w:rFonts w:ascii="Courier New" w:hAnsi="Courier New" w:cs="Courier New"/>
                <w:lang w:val="en-US" w:eastAsia="en-US"/>
              </w:rPr>
            </w:pPr>
            <w:r>
              <w:rPr>
                <w:rFonts w:ascii="Courier New" w:hAnsi="Courier New" w:cs="Courier New"/>
                <w:lang w:val="en-US" w:eastAsia="en-US"/>
              </w:rPr>
              <w:t>E-0</w:t>
            </w:r>
            <w:r>
              <w:rPr>
                <w:rFonts w:ascii="Courier New" w:hAnsi="Courier New" w:cs="Courier New"/>
                <w:lang w:val="en-US" w:eastAsia="en-US"/>
              </w:rPr>
              <w:t>20</w:t>
            </w:r>
          </w:p>
        </w:tc>
        <w:tc>
          <w:tcPr>
            <w:tcW w:w="4473" w:type="dxa"/>
          </w:tcPr>
          <w:p w:rsidR="00766DF5" w:rsidRDefault="00766DF5" w:rsidP="00144BCB">
            <w:pPr>
              <w:rPr>
                <w:rFonts w:eastAsia="Calibri" w:cs="Tahoma"/>
                <w:spacing w:val="1"/>
                <w:position w:val="1"/>
                <w:szCs w:val="22"/>
                <w:lang w:val="en-US"/>
              </w:rPr>
            </w:pPr>
            <w:r w:rsidRPr="00766DF5">
              <w:rPr>
                <w:rFonts w:eastAsia="Calibri" w:cs="Tahoma"/>
                <w:spacing w:val="1"/>
                <w:position w:val="1"/>
                <w:szCs w:val="22"/>
                <w:lang w:val="en-US"/>
              </w:rPr>
              <w:t>Recipient was not found in DB with the provided username</w:t>
            </w:r>
            <w:bookmarkStart w:id="8" w:name="_GoBack"/>
            <w:bookmarkEnd w:id="8"/>
          </w:p>
        </w:tc>
      </w:tr>
    </w:tbl>
    <w:p w:rsidR="00130756" w:rsidRPr="00CA74D7" w:rsidRDefault="00130756" w:rsidP="00144BCB">
      <w:pPr>
        <w:rPr>
          <w:rFonts w:ascii="Courier New" w:hAnsi="Courier New" w:cs="Courier New"/>
          <w:lang w:val="en-US" w:eastAsia="en-US"/>
        </w:rPr>
      </w:pPr>
    </w:p>
    <w:p w:rsidR="00144BCB" w:rsidRPr="00CA74D7" w:rsidRDefault="00144BCB" w:rsidP="00144BCB">
      <w:pPr>
        <w:rPr>
          <w:rFonts w:ascii="Courier New" w:hAnsi="Courier New" w:cs="Courier New"/>
          <w:lang w:val="en-US" w:eastAsia="en-US"/>
        </w:rPr>
      </w:pPr>
    </w:p>
    <w:p w:rsidR="00144BCB" w:rsidRPr="00453598" w:rsidRDefault="00144BCB" w:rsidP="00144BCB">
      <w:pPr>
        <w:pStyle w:val="Heading3"/>
      </w:pPr>
      <w:bookmarkStart w:id="9" w:name="_Toc426370825"/>
      <w:r w:rsidRPr="00453598">
        <w:t>Παράδειγμα DLR Request</w:t>
      </w:r>
      <w:bookmarkEnd w:id="9"/>
    </w:p>
    <w:p w:rsidR="00144BCB" w:rsidRPr="00453598" w:rsidRDefault="00144BCB" w:rsidP="00144BCB">
      <w:pPr>
        <w:rPr>
          <w:rFonts w:cs="Tahoma"/>
          <w:lang w:eastAsia="en-US"/>
        </w:rPr>
      </w:pPr>
      <w:r w:rsidRPr="00453598">
        <w:rPr>
          <w:rFonts w:cs="Tahoma"/>
          <w:lang w:eastAsia="en-US"/>
        </w:rPr>
        <w:t>Επιτυχές:</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   </w:t>
      </w:r>
      <w:r w:rsidR="00526588" w:rsidRPr="00453598">
        <w:rPr>
          <w:rFonts w:ascii="Courier New" w:hAnsi="Courier New" w:cs="Courier New"/>
          <w:lang w:eastAsia="en-US"/>
        </w:rPr>
        <w:t>"serviceId": "gradeService",</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   "recipient": "6901234657",</w:t>
      </w:r>
    </w:p>
    <w:p w:rsidR="00144BCB" w:rsidRPr="00D202F2" w:rsidRDefault="00144BCB" w:rsidP="00144BCB">
      <w:pPr>
        <w:rPr>
          <w:rFonts w:ascii="Courier New" w:hAnsi="Courier New" w:cs="Courier New"/>
          <w:lang w:val="en-US" w:eastAsia="en-US"/>
        </w:rPr>
      </w:pPr>
      <w:r w:rsidRPr="00D202F2">
        <w:rPr>
          <w:rFonts w:ascii="Courier New" w:hAnsi="Courier New" w:cs="Courier New"/>
          <w:lang w:val="en-US" w:eastAsia="en-US"/>
        </w:rPr>
        <w:t>   "</w:t>
      </w:r>
      <w:proofErr w:type="gramStart"/>
      <w:r w:rsidRPr="00D202F2">
        <w:rPr>
          <w:rFonts w:ascii="Courier New" w:hAnsi="Courier New" w:cs="Courier New"/>
          <w:lang w:val="en-US" w:eastAsia="en-US"/>
        </w:rPr>
        <w:t>status</w:t>
      </w:r>
      <w:proofErr w:type="gramEnd"/>
      <w:r w:rsidRPr="00D202F2">
        <w:rPr>
          <w:rFonts w:ascii="Courier New" w:hAnsi="Courier New" w:cs="Courier New"/>
          <w:lang w:val="en-US" w:eastAsia="en-US"/>
        </w:rPr>
        <w:t>": "</w:t>
      </w:r>
      <w:r w:rsidR="00E24EC1" w:rsidRPr="00D202F2">
        <w:rPr>
          <w:rFonts w:ascii="Courier New" w:hAnsi="Courier New" w:cs="Courier New"/>
          <w:lang w:val="en-US" w:eastAsia="en-US"/>
        </w:rPr>
        <w:t>DELIVRD</w:t>
      </w:r>
      <w:r w:rsidRPr="00D202F2">
        <w:rPr>
          <w:rFonts w:ascii="Courier New" w:hAnsi="Courier New" w:cs="Courier New"/>
          <w:lang w:val="en-US" w:eastAsia="en-US"/>
        </w:rPr>
        <w:t>"</w:t>
      </w:r>
    </w:p>
    <w:p w:rsidR="00144BCB" w:rsidRPr="00D202F2" w:rsidRDefault="00144BCB" w:rsidP="00144BCB">
      <w:pPr>
        <w:rPr>
          <w:rFonts w:ascii="Courier New" w:hAnsi="Courier New" w:cs="Courier New"/>
          <w:lang w:val="en-US" w:eastAsia="en-US"/>
        </w:rPr>
      </w:pPr>
      <w:r w:rsidRPr="00D202F2">
        <w:rPr>
          <w:rFonts w:ascii="Courier New" w:hAnsi="Courier New" w:cs="Courier New"/>
          <w:lang w:val="en-US" w:eastAsia="en-US"/>
        </w:rPr>
        <w:t>}</w:t>
      </w:r>
    </w:p>
    <w:p w:rsidR="00144BCB" w:rsidRPr="00D202F2" w:rsidRDefault="00144BCB" w:rsidP="00144BCB">
      <w:pPr>
        <w:rPr>
          <w:rFonts w:cs="Tahoma"/>
          <w:lang w:val="en-US" w:eastAsia="en-US"/>
        </w:rPr>
      </w:pPr>
      <w:r w:rsidRPr="00453598">
        <w:rPr>
          <w:rFonts w:cs="Tahoma"/>
          <w:lang w:eastAsia="en-US"/>
        </w:rPr>
        <w:t>Ανεπιτυχές</w:t>
      </w:r>
      <w:r w:rsidRPr="00D202F2">
        <w:rPr>
          <w:rFonts w:cs="Tahoma"/>
          <w:lang w:val="en-US" w:eastAsia="en-US"/>
        </w:rPr>
        <w:t>:</w:t>
      </w:r>
    </w:p>
    <w:p w:rsidR="00144BCB" w:rsidRPr="00D202F2" w:rsidRDefault="00144BCB" w:rsidP="00144BCB">
      <w:pPr>
        <w:rPr>
          <w:rFonts w:ascii="Courier New" w:hAnsi="Courier New" w:cs="Courier New"/>
          <w:lang w:val="en-US" w:eastAsia="en-US"/>
        </w:rPr>
      </w:pPr>
      <w:r w:rsidRPr="00D202F2">
        <w:rPr>
          <w:rFonts w:ascii="Courier New" w:hAnsi="Courier New" w:cs="Courier New"/>
          <w:lang w:val="en-US" w:eastAsia="en-US"/>
        </w:rPr>
        <w:t>{</w:t>
      </w:r>
    </w:p>
    <w:p w:rsidR="00144BCB" w:rsidRPr="004C7971" w:rsidRDefault="00D202F2" w:rsidP="00D202F2">
      <w:pPr>
        <w:ind w:left="1440" w:hanging="1440"/>
        <w:rPr>
          <w:rFonts w:ascii="Courier New" w:hAnsi="Courier New" w:cs="Courier New"/>
          <w:lang w:val="en-US" w:eastAsia="en-US"/>
        </w:rPr>
      </w:pPr>
      <w:r>
        <w:rPr>
          <w:rFonts w:ascii="Courier New" w:hAnsi="Courier New" w:cs="Courier New"/>
          <w:lang w:val="en-US" w:eastAsia="en-US"/>
        </w:rPr>
        <w:t xml:space="preserve">   </w:t>
      </w:r>
      <w:r w:rsidR="00526588" w:rsidRPr="00D202F2">
        <w:rPr>
          <w:rFonts w:ascii="Courier New" w:hAnsi="Courier New" w:cs="Courier New"/>
          <w:lang w:val="en-US" w:eastAsia="en-US"/>
        </w:rPr>
        <w:t>"</w:t>
      </w:r>
      <w:proofErr w:type="spellStart"/>
      <w:proofErr w:type="gramStart"/>
      <w:r w:rsidR="00526588" w:rsidRPr="00D202F2">
        <w:rPr>
          <w:rFonts w:ascii="Courier New" w:hAnsi="Courier New" w:cs="Courier New"/>
          <w:lang w:val="en-US" w:eastAsia="en-US"/>
        </w:rPr>
        <w:t>serviceId</w:t>
      </w:r>
      <w:proofErr w:type="spellEnd"/>
      <w:proofErr w:type="gramEnd"/>
      <w:r w:rsidR="00526588" w:rsidRPr="00D202F2">
        <w:rPr>
          <w:rFonts w:ascii="Courier New" w:hAnsi="Courier New" w:cs="Courier New"/>
          <w:lang w:val="en-US" w:eastAsia="en-US"/>
        </w:rPr>
        <w:t>": "</w:t>
      </w:r>
      <w:proofErr w:type="spellStart"/>
      <w:r w:rsidR="00526588" w:rsidRPr="00D202F2">
        <w:rPr>
          <w:rFonts w:ascii="Courier New" w:hAnsi="Courier New" w:cs="Courier New"/>
          <w:lang w:val="en-US" w:eastAsia="en-US"/>
        </w:rPr>
        <w:t>gradeService</w:t>
      </w:r>
      <w:proofErr w:type="spellEnd"/>
      <w:r w:rsidR="00526588" w:rsidRPr="00D202F2">
        <w:rPr>
          <w:rFonts w:ascii="Courier New" w:hAnsi="Courier New" w:cs="Courier New"/>
          <w:lang w:val="en-US" w:eastAsia="en-US"/>
        </w:rPr>
        <w:t>",</w:t>
      </w:r>
    </w:p>
    <w:p w:rsidR="00144BCB" w:rsidRPr="00453598" w:rsidRDefault="00144BCB" w:rsidP="00144BCB">
      <w:pPr>
        <w:rPr>
          <w:rFonts w:ascii="Courier New" w:hAnsi="Courier New" w:cs="Courier New"/>
          <w:lang w:eastAsia="en-US"/>
        </w:rPr>
      </w:pPr>
      <w:r w:rsidRPr="00D202F2">
        <w:rPr>
          <w:rFonts w:ascii="Courier New" w:hAnsi="Courier New" w:cs="Courier New"/>
          <w:lang w:val="en-US" w:eastAsia="en-US"/>
        </w:rPr>
        <w:t>   </w:t>
      </w:r>
      <w:r w:rsidRPr="00453598">
        <w:rPr>
          <w:rFonts w:ascii="Courier New" w:hAnsi="Courier New" w:cs="Courier New"/>
          <w:lang w:eastAsia="en-US"/>
        </w:rPr>
        <w:t>"recipient": "6901234657",</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   "status": "ERROR",</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   "error": "</w:t>
      </w:r>
      <w:r w:rsidR="00D10175" w:rsidRPr="00453598">
        <w:rPr>
          <w:rFonts w:ascii="Courier New" w:hAnsi="Courier New" w:cs="Courier New"/>
          <w:lang w:eastAsia="en-US"/>
        </w:rPr>
        <w:t>80</w:t>
      </w:r>
      <w:r w:rsidRPr="00453598">
        <w:rPr>
          <w:rFonts w:ascii="Courier New" w:hAnsi="Courier New" w:cs="Courier New"/>
          <w:lang w:eastAsia="en-US"/>
        </w:rPr>
        <w:t>"</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w:t>
      </w:r>
    </w:p>
    <w:p w:rsidR="00144BCB" w:rsidRPr="00453598" w:rsidRDefault="00144BCB" w:rsidP="00144BCB">
      <w:pPr>
        <w:rPr>
          <w:rFonts w:ascii="Courier New" w:hAnsi="Courier New" w:cs="Courier New"/>
          <w:lang w:eastAsia="en-US"/>
        </w:rPr>
      </w:pPr>
    </w:p>
    <w:p w:rsidR="00144BCB" w:rsidRPr="00453598" w:rsidRDefault="00144BCB" w:rsidP="00144BCB">
      <w:pPr>
        <w:pStyle w:val="Heading3"/>
        <w:rPr>
          <w:rFonts w:eastAsia="Calibri" w:cs="Tahoma"/>
          <w:position w:val="1"/>
          <w:szCs w:val="22"/>
        </w:rPr>
      </w:pPr>
      <w:bookmarkStart w:id="10" w:name="_Toc426370826"/>
      <w:r w:rsidRPr="00453598">
        <w:lastRenderedPageBreak/>
        <w:t xml:space="preserve">Παράδειγμα </w:t>
      </w:r>
      <w:r w:rsidRPr="00453598">
        <w:rPr>
          <w:rFonts w:eastAsia="Calibri" w:cs="Tahoma"/>
          <w:position w:val="1"/>
          <w:szCs w:val="22"/>
        </w:rPr>
        <w:t>SMS forward</w:t>
      </w:r>
      <w:r w:rsidR="00D202F2">
        <w:rPr>
          <w:rFonts w:eastAsia="Calibri" w:cs="Tahoma"/>
          <w:position w:val="1"/>
          <w:szCs w:val="22"/>
          <w:lang w:val="en-US"/>
        </w:rPr>
        <w:t xml:space="preserve"> request</w:t>
      </w:r>
      <w:bookmarkEnd w:id="10"/>
    </w:p>
    <w:p w:rsidR="00D10175" w:rsidRPr="00453598" w:rsidRDefault="00D10175" w:rsidP="00D10175">
      <w:pPr>
        <w:rPr>
          <w:rFonts w:ascii="Courier New" w:hAnsi="Courier New" w:cs="Courier New"/>
          <w:lang w:eastAsia="en-US"/>
        </w:rPr>
      </w:pPr>
      <w:r w:rsidRPr="00453598">
        <w:rPr>
          <w:rFonts w:ascii="Courier New" w:hAnsi="Courier New" w:cs="Courier New"/>
          <w:lang w:eastAsia="en-US"/>
        </w:rPr>
        <w:t>{</w:t>
      </w:r>
    </w:p>
    <w:p w:rsidR="00D10175" w:rsidRPr="00453598" w:rsidRDefault="00D10175" w:rsidP="00D10175">
      <w:pPr>
        <w:rPr>
          <w:rFonts w:ascii="Courier New" w:hAnsi="Courier New" w:cs="Courier New"/>
          <w:lang w:eastAsia="en-US"/>
        </w:rPr>
      </w:pPr>
      <w:r w:rsidRPr="00453598">
        <w:rPr>
          <w:rFonts w:ascii="Courier New" w:hAnsi="Courier New" w:cs="Courier New"/>
          <w:lang w:eastAsia="en-US"/>
        </w:rPr>
        <w:t>   "MSISDN": "6901234657",</w:t>
      </w:r>
    </w:p>
    <w:p w:rsidR="00D10175" w:rsidRPr="00453598" w:rsidRDefault="00D10175" w:rsidP="00D10175">
      <w:pPr>
        <w:rPr>
          <w:rFonts w:ascii="Courier New" w:hAnsi="Courier New" w:cs="Courier New"/>
          <w:lang w:eastAsia="en-US"/>
        </w:rPr>
      </w:pPr>
      <w:r w:rsidRPr="00453598">
        <w:rPr>
          <w:rFonts w:ascii="Courier New" w:hAnsi="Courier New" w:cs="Courier New"/>
          <w:lang w:eastAsia="en-US"/>
        </w:rPr>
        <w:t>   "keyword": "ΕΓΓΡΑΦΗ",</w:t>
      </w:r>
    </w:p>
    <w:p w:rsidR="00D10175" w:rsidRPr="00453598" w:rsidRDefault="00D10175" w:rsidP="00D10175">
      <w:pPr>
        <w:rPr>
          <w:rFonts w:ascii="Courier New" w:hAnsi="Courier New" w:cs="Courier New"/>
          <w:lang w:eastAsia="en-US"/>
        </w:rPr>
      </w:pPr>
      <w:r w:rsidRPr="00453598">
        <w:rPr>
          <w:rFonts w:ascii="Courier New" w:hAnsi="Courier New" w:cs="Courier New"/>
          <w:lang w:eastAsia="en-US"/>
        </w:rPr>
        <w:t>   "body": "ΜΑΘΗΜΑ ΕΠΙΛΟΓΗΣ",</w:t>
      </w:r>
    </w:p>
    <w:p w:rsidR="008E31FD" w:rsidRPr="00453598" w:rsidRDefault="00D10175" w:rsidP="008E31FD">
      <w:pPr>
        <w:rPr>
          <w:rFonts w:ascii="Courier New" w:hAnsi="Courier New" w:cs="Courier New"/>
          <w:lang w:eastAsia="en-US"/>
        </w:rPr>
      </w:pPr>
      <w:r w:rsidRPr="00453598">
        <w:rPr>
          <w:rFonts w:ascii="Courier New" w:hAnsi="Courier New" w:cs="Courier New"/>
          <w:lang w:eastAsia="en-US"/>
        </w:rPr>
        <w:t>   "pre-shared key": "F0fesFADSr223fA"</w:t>
      </w:r>
      <w:r w:rsidR="008E31FD" w:rsidRPr="00453598">
        <w:rPr>
          <w:rFonts w:ascii="Courier New" w:hAnsi="Courier New" w:cs="Courier New"/>
          <w:lang w:eastAsia="en-US"/>
        </w:rPr>
        <w:t>,</w:t>
      </w:r>
    </w:p>
    <w:p w:rsidR="00D10175" w:rsidRPr="008E31FD" w:rsidRDefault="008E31FD" w:rsidP="00D10175">
      <w:pPr>
        <w:rPr>
          <w:rFonts w:ascii="Courier New" w:hAnsi="Courier New" w:cs="Courier New"/>
          <w:lang w:val="en-US" w:eastAsia="en-US"/>
        </w:rPr>
      </w:pPr>
      <w:r w:rsidRPr="00453598">
        <w:rPr>
          <w:rFonts w:ascii="Courier New" w:hAnsi="Courier New" w:cs="Courier New"/>
          <w:lang w:eastAsia="en-US"/>
        </w:rPr>
        <w:t>   "</w:t>
      </w:r>
      <w:proofErr w:type="spellStart"/>
      <w:r w:rsidR="00951490" w:rsidRPr="00951490">
        <w:rPr>
          <w:rFonts w:ascii="Courier New" w:hAnsi="Courier New" w:cs="Courier New"/>
          <w:lang w:val="en-US" w:eastAsia="en-US"/>
        </w:rPr>
        <w:t>sms</w:t>
      </w:r>
      <w:proofErr w:type="spellEnd"/>
      <w:r w:rsidR="00951490" w:rsidRPr="00951490">
        <w:rPr>
          <w:rFonts w:ascii="Courier New" w:hAnsi="Courier New" w:cs="Courier New"/>
          <w:lang w:val="en-US" w:eastAsia="en-US"/>
        </w:rPr>
        <w:t>-forward-id</w:t>
      </w:r>
      <w:r w:rsidRPr="00453598">
        <w:rPr>
          <w:rFonts w:ascii="Courier New" w:hAnsi="Courier New" w:cs="Courier New"/>
          <w:lang w:eastAsia="en-US"/>
        </w:rPr>
        <w:t>": "</w:t>
      </w:r>
      <w:r>
        <w:rPr>
          <w:rFonts w:ascii="Courier New" w:hAnsi="Courier New" w:cs="Courier New"/>
          <w:lang w:val="en-US" w:eastAsia="en-US"/>
        </w:rPr>
        <w:t>123</w:t>
      </w:r>
      <w:r w:rsidRPr="00453598">
        <w:rPr>
          <w:rFonts w:ascii="Courier New" w:hAnsi="Courier New" w:cs="Courier New"/>
          <w:lang w:eastAsia="en-US"/>
        </w:rPr>
        <w:t>"</w:t>
      </w:r>
    </w:p>
    <w:p w:rsidR="00D202F2" w:rsidRDefault="00D10175" w:rsidP="00D202F2">
      <w:pPr>
        <w:rPr>
          <w:rFonts w:ascii="Courier New" w:hAnsi="Courier New" w:cs="Courier New"/>
          <w:lang w:val="en-US" w:eastAsia="en-US"/>
        </w:rPr>
      </w:pPr>
      <w:r w:rsidRPr="00453598">
        <w:rPr>
          <w:rFonts w:ascii="Courier New" w:hAnsi="Courier New" w:cs="Courier New"/>
          <w:lang w:eastAsia="en-US"/>
        </w:rPr>
        <w:t>}</w:t>
      </w:r>
      <w:r w:rsidR="00D202F2" w:rsidRPr="00D202F2">
        <w:rPr>
          <w:rFonts w:ascii="Courier New" w:hAnsi="Courier New" w:cs="Courier New"/>
          <w:lang w:eastAsia="en-US"/>
        </w:rPr>
        <w:t xml:space="preserve"> </w:t>
      </w:r>
    </w:p>
    <w:p w:rsidR="00D202F2" w:rsidRPr="00D202F2" w:rsidRDefault="00D202F2" w:rsidP="00D202F2">
      <w:pPr>
        <w:rPr>
          <w:rFonts w:ascii="Courier New" w:hAnsi="Courier New" w:cs="Courier New"/>
          <w:lang w:val="en-US" w:eastAsia="en-US"/>
        </w:rPr>
      </w:pPr>
    </w:p>
    <w:p w:rsidR="00D202F2" w:rsidRPr="00453598" w:rsidRDefault="00D202F2" w:rsidP="00D202F2">
      <w:pPr>
        <w:pStyle w:val="Heading3"/>
        <w:rPr>
          <w:rFonts w:eastAsia="Calibri" w:cs="Tahoma"/>
          <w:position w:val="1"/>
          <w:szCs w:val="22"/>
        </w:rPr>
      </w:pPr>
      <w:bookmarkStart w:id="11" w:name="_Toc426370827"/>
      <w:r w:rsidRPr="00453598">
        <w:t xml:space="preserve">Παράδειγμα </w:t>
      </w:r>
      <w:r w:rsidRPr="00453598">
        <w:rPr>
          <w:rFonts w:eastAsia="Calibri" w:cs="Tahoma"/>
          <w:position w:val="1"/>
          <w:szCs w:val="22"/>
        </w:rPr>
        <w:t>SMS forward</w:t>
      </w:r>
      <w:r>
        <w:rPr>
          <w:rFonts w:eastAsia="Calibri" w:cs="Tahoma"/>
          <w:position w:val="1"/>
          <w:szCs w:val="22"/>
          <w:lang w:val="en-US"/>
        </w:rPr>
        <w:t xml:space="preserve"> response</w:t>
      </w:r>
      <w:bookmarkEnd w:id="11"/>
    </w:p>
    <w:p w:rsidR="0074562F" w:rsidRPr="0074562F" w:rsidRDefault="0074562F" w:rsidP="00D202F2">
      <w:pPr>
        <w:rPr>
          <w:rFonts w:cs="Tahoma"/>
          <w:lang w:eastAsia="en-US"/>
        </w:rPr>
      </w:pPr>
      <w:r>
        <w:rPr>
          <w:rFonts w:cs="Tahoma"/>
          <w:lang w:eastAsia="en-US"/>
        </w:rPr>
        <w:t xml:space="preserve">Εάν η πλατφόρμα διαχειρίστηκε το </w:t>
      </w:r>
      <w:r>
        <w:rPr>
          <w:rFonts w:cs="Tahoma"/>
          <w:lang w:val="en-US" w:eastAsia="en-US"/>
        </w:rPr>
        <w:t>request</w:t>
      </w:r>
      <w:r w:rsidRPr="0074562F">
        <w:rPr>
          <w:rFonts w:cs="Tahoma"/>
          <w:lang w:eastAsia="en-US"/>
        </w:rPr>
        <w:t xml:space="preserve"> </w:t>
      </w:r>
      <w:r>
        <w:rPr>
          <w:rFonts w:cs="Tahoma"/>
          <w:lang w:eastAsia="en-US"/>
        </w:rPr>
        <w:t xml:space="preserve">όπως πρέπει, τότε η απάντηση θα πρέπει να γυρίζει </w:t>
      </w:r>
      <w:r w:rsidRPr="00047550">
        <w:rPr>
          <w:rFonts w:cs="Tahoma"/>
          <w:b/>
          <w:lang w:val="en-US" w:eastAsia="en-US"/>
        </w:rPr>
        <w:t>result</w:t>
      </w:r>
      <w:r w:rsidRPr="00047550">
        <w:rPr>
          <w:rFonts w:cs="Tahoma"/>
          <w:b/>
          <w:lang w:eastAsia="en-US"/>
        </w:rPr>
        <w:t>=0</w:t>
      </w:r>
      <w:r w:rsidRPr="0074562F">
        <w:rPr>
          <w:rFonts w:cs="Tahoma"/>
          <w:lang w:eastAsia="en-US"/>
        </w:rPr>
        <w:t xml:space="preserve">. </w:t>
      </w:r>
      <w:r>
        <w:rPr>
          <w:rFonts w:cs="Tahoma"/>
          <w:lang w:eastAsia="en-US"/>
        </w:rPr>
        <w:t xml:space="preserve">Αν για οποιοδήποτε λόγο η διαχείρηση του </w:t>
      </w:r>
      <w:r>
        <w:rPr>
          <w:rFonts w:cs="Tahoma"/>
          <w:lang w:val="en-US" w:eastAsia="en-US"/>
        </w:rPr>
        <w:t>request</w:t>
      </w:r>
      <w:r w:rsidRPr="0074562F">
        <w:rPr>
          <w:rFonts w:cs="Tahoma"/>
          <w:lang w:eastAsia="en-US"/>
        </w:rPr>
        <w:t xml:space="preserve"> </w:t>
      </w:r>
      <w:r>
        <w:rPr>
          <w:rFonts w:cs="Tahoma"/>
          <w:lang w:eastAsia="en-US"/>
        </w:rPr>
        <w:t xml:space="preserve">δεν ήταν επιτυχής, τότε η απάντηση θα πρέπει να περιέχει </w:t>
      </w:r>
      <w:r w:rsidRPr="00047550">
        <w:rPr>
          <w:rFonts w:cs="Tahoma"/>
          <w:b/>
          <w:lang w:val="en-US" w:eastAsia="en-US"/>
        </w:rPr>
        <w:t>result</w:t>
      </w:r>
      <w:r w:rsidRPr="00047550">
        <w:rPr>
          <w:rFonts w:cs="Tahoma"/>
          <w:b/>
          <w:lang w:eastAsia="en-US"/>
        </w:rPr>
        <w:t>=1</w:t>
      </w:r>
      <w:r w:rsidRPr="0074562F">
        <w:rPr>
          <w:rFonts w:cs="Tahoma"/>
          <w:lang w:eastAsia="en-US"/>
        </w:rPr>
        <w:t xml:space="preserve">. </w:t>
      </w:r>
      <w:r>
        <w:rPr>
          <w:rFonts w:cs="Tahoma"/>
          <w:lang w:eastAsia="en-US"/>
        </w:rPr>
        <w:t xml:space="preserve">Τα πεδία </w:t>
      </w:r>
      <w:r>
        <w:rPr>
          <w:rFonts w:cs="Tahoma"/>
          <w:lang w:val="en-US" w:eastAsia="en-US"/>
        </w:rPr>
        <w:t>error</w:t>
      </w:r>
      <w:r w:rsidRPr="0074562F">
        <w:rPr>
          <w:rFonts w:cs="Tahoma"/>
          <w:lang w:eastAsia="en-US"/>
        </w:rPr>
        <w:t xml:space="preserve"> </w:t>
      </w:r>
      <w:r>
        <w:rPr>
          <w:rFonts w:cs="Tahoma"/>
          <w:lang w:eastAsia="en-US"/>
        </w:rPr>
        <w:t xml:space="preserve">και </w:t>
      </w:r>
      <w:proofErr w:type="spellStart"/>
      <w:r>
        <w:rPr>
          <w:rFonts w:cs="Tahoma"/>
          <w:lang w:val="en-US" w:eastAsia="en-US"/>
        </w:rPr>
        <w:t>errorCode</w:t>
      </w:r>
      <w:proofErr w:type="spellEnd"/>
      <w:r w:rsidRPr="0074562F">
        <w:rPr>
          <w:rFonts w:cs="Tahoma"/>
          <w:lang w:eastAsia="en-US"/>
        </w:rPr>
        <w:t xml:space="preserve"> </w:t>
      </w:r>
      <w:r>
        <w:rPr>
          <w:rFonts w:cs="Tahoma"/>
          <w:lang w:eastAsia="en-US"/>
        </w:rPr>
        <w:t xml:space="preserve">δεν χρησιμεύουν σε κάτι για την </w:t>
      </w:r>
      <w:r w:rsidR="00047550">
        <w:rPr>
          <w:rFonts w:cs="Tahoma"/>
          <w:lang w:eastAsia="en-US"/>
        </w:rPr>
        <w:t>ώρα αλλά υ</w:t>
      </w:r>
      <w:r>
        <w:rPr>
          <w:rFonts w:cs="Tahoma"/>
          <w:lang w:eastAsia="en-US"/>
        </w:rPr>
        <w:t xml:space="preserve">πάρχουν για πιθανή μελλοντική χρήση. Σε περίπτωση που γυρνάει ανεπιτυχής απάντηση, η πλατφόρμα κρατάει </w:t>
      </w:r>
      <w:r>
        <w:rPr>
          <w:rFonts w:cs="Tahoma"/>
          <w:lang w:val="en-US" w:eastAsia="en-US"/>
        </w:rPr>
        <w:t>log</w:t>
      </w:r>
      <w:r w:rsidRPr="0074562F">
        <w:rPr>
          <w:rFonts w:cs="Tahoma"/>
          <w:lang w:eastAsia="en-US"/>
        </w:rPr>
        <w:t xml:space="preserve"> </w:t>
      </w:r>
      <w:r>
        <w:rPr>
          <w:rFonts w:cs="Tahoma"/>
          <w:lang w:eastAsia="en-US"/>
        </w:rPr>
        <w:t xml:space="preserve">του </w:t>
      </w:r>
      <w:proofErr w:type="spellStart"/>
      <w:r>
        <w:rPr>
          <w:rFonts w:cs="Tahoma"/>
          <w:lang w:val="en-US" w:eastAsia="en-US"/>
        </w:rPr>
        <w:t>errorCode</w:t>
      </w:r>
      <w:proofErr w:type="spellEnd"/>
      <w:r w:rsidRPr="0074562F">
        <w:rPr>
          <w:rFonts w:cs="Tahoma"/>
          <w:lang w:eastAsia="en-US"/>
        </w:rPr>
        <w:t xml:space="preserve"> </w:t>
      </w:r>
      <w:r>
        <w:rPr>
          <w:rFonts w:cs="Tahoma"/>
          <w:lang w:eastAsia="en-US"/>
        </w:rPr>
        <w:t xml:space="preserve">και </w:t>
      </w:r>
      <w:r>
        <w:rPr>
          <w:rFonts w:cs="Tahoma"/>
          <w:lang w:val="en-US" w:eastAsia="en-US"/>
        </w:rPr>
        <w:t>error</w:t>
      </w:r>
      <w:r w:rsidR="00047550">
        <w:rPr>
          <w:rFonts w:cs="Tahoma"/>
          <w:lang w:eastAsia="en-US"/>
        </w:rPr>
        <w:t xml:space="preserve"> που επιστράφηκαν.</w:t>
      </w:r>
    </w:p>
    <w:p w:rsidR="0074562F" w:rsidRPr="008C48AC" w:rsidRDefault="0074562F" w:rsidP="00D202F2">
      <w:pPr>
        <w:rPr>
          <w:rFonts w:cs="Tahoma"/>
          <w:lang w:val="en-US" w:eastAsia="en-US"/>
        </w:rPr>
      </w:pPr>
      <w:r w:rsidRPr="00453598">
        <w:rPr>
          <w:rFonts w:cs="Tahoma"/>
          <w:lang w:eastAsia="en-US"/>
        </w:rPr>
        <w:t>Επιτυχές</w:t>
      </w:r>
      <w:r w:rsidRPr="008C48AC">
        <w:rPr>
          <w:rFonts w:cs="Tahoma"/>
          <w:lang w:val="en-US" w:eastAsia="en-US"/>
        </w:rPr>
        <w:t>:</w:t>
      </w:r>
    </w:p>
    <w:p w:rsidR="00D202F2" w:rsidRPr="008C48AC" w:rsidRDefault="00D202F2" w:rsidP="00D202F2">
      <w:pPr>
        <w:rPr>
          <w:rFonts w:ascii="Courier New" w:hAnsi="Courier New" w:cs="Courier New"/>
          <w:lang w:val="en-US" w:eastAsia="en-US"/>
        </w:rPr>
      </w:pPr>
      <w:r w:rsidRPr="008C48AC">
        <w:rPr>
          <w:rFonts w:ascii="Courier New" w:hAnsi="Courier New" w:cs="Courier New"/>
          <w:lang w:val="en-US" w:eastAsia="en-US"/>
        </w:rPr>
        <w:t>{</w:t>
      </w:r>
    </w:p>
    <w:p w:rsidR="00D202F2" w:rsidRPr="008C48AC" w:rsidRDefault="00D202F2" w:rsidP="00D202F2">
      <w:pPr>
        <w:rPr>
          <w:rFonts w:ascii="Courier New" w:hAnsi="Courier New" w:cs="Courier New"/>
          <w:lang w:val="en-US" w:eastAsia="en-US"/>
        </w:rPr>
      </w:pPr>
      <w:r w:rsidRPr="0074562F">
        <w:rPr>
          <w:rFonts w:ascii="Courier New" w:hAnsi="Courier New" w:cs="Courier New"/>
          <w:lang w:val="en-US" w:eastAsia="en-US"/>
        </w:rPr>
        <w:t>   </w:t>
      </w:r>
      <w:r w:rsidRPr="008C48AC">
        <w:rPr>
          <w:rFonts w:ascii="Courier New" w:hAnsi="Courier New" w:cs="Courier New"/>
          <w:lang w:val="en-US" w:eastAsia="en-US"/>
        </w:rPr>
        <w:t>"</w:t>
      </w:r>
      <w:proofErr w:type="gramStart"/>
      <w:r>
        <w:rPr>
          <w:rFonts w:ascii="Courier New" w:hAnsi="Courier New" w:cs="Courier New"/>
          <w:lang w:val="en-US" w:eastAsia="en-US"/>
        </w:rPr>
        <w:t>result</w:t>
      </w:r>
      <w:proofErr w:type="gramEnd"/>
      <w:r w:rsidRPr="008C48AC">
        <w:rPr>
          <w:rFonts w:ascii="Courier New" w:hAnsi="Courier New" w:cs="Courier New"/>
          <w:lang w:val="en-US" w:eastAsia="en-US"/>
        </w:rPr>
        <w:t>": "0",</w:t>
      </w:r>
    </w:p>
    <w:p w:rsidR="00D202F2" w:rsidRPr="008C48AC" w:rsidRDefault="00D202F2" w:rsidP="00D202F2">
      <w:pPr>
        <w:rPr>
          <w:rFonts w:ascii="Courier New" w:hAnsi="Courier New" w:cs="Courier New"/>
          <w:lang w:val="en-US" w:eastAsia="en-US"/>
        </w:rPr>
      </w:pPr>
      <w:r w:rsidRPr="008C48AC">
        <w:rPr>
          <w:rFonts w:ascii="Courier New" w:hAnsi="Courier New" w:cs="Courier New"/>
          <w:lang w:val="en-US" w:eastAsia="en-US"/>
        </w:rPr>
        <w:t xml:space="preserve">   "</w:t>
      </w:r>
      <w:proofErr w:type="spellStart"/>
      <w:r w:rsidRPr="0074562F">
        <w:rPr>
          <w:rFonts w:ascii="Courier New" w:hAnsi="Courier New" w:cs="Courier New"/>
          <w:lang w:val="en-US" w:eastAsia="en-US"/>
        </w:rPr>
        <w:t>error</w:t>
      </w:r>
      <w:r>
        <w:rPr>
          <w:rFonts w:ascii="Courier New" w:hAnsi="Courier New" w:cs="Courier New"/>
          <w:lang w:val="en-US" w:eastAsia="en-US"/>
        </w:rPr>
        <w:t>Code</w:t>
      </w:r>
      <w:proofErr w:type="spellEnd"/>
      <w:r w:rsidRPr="008C48AC">
        <w:rPr>
          <w:rFonts w:ascii="Courier New" w:hAnsi="Courier New" w:cs="Courier New"/>
          <w:lang w:val="en-US" w:eastAsia="en-US"/>
        </w:rPr>
        <w:t>": ""</w:t>
      </w:r>
    </w:p>
    <w:p w:rsidR="00D202F2" w:rsidRPr="008C48AC" w:rsidRDefault="00D202F2" w:rsidP="00D202F2">
      <w:pPr>
        <w:rPr>
          <w:rFonts w:ascii="Courier New" w:hAnsi="Courier New" w:cs="Courier New"/>
          <w:lang w:val="en-US" w:eastAsia="en-US"/>
        </w:rPr>
      </w:pPr>
      <w:r w:rsidRPr="0074562F">
        <w:rPr>
          <w:rFonts w:ascii="Courier New" w:hAnsi="Courier New" w:cs="Courier New"/>
          <w:lang w:val="en-US" w:eastAsia="en-US"/>
        </w:rPr>
        <w:t>   </w:t>
      </w:r>
      <w:r w:rsidRPr="008C48AC">
        <w:rPr>
          <w:rFonts w:ascii="Courier New" w:hAnsi="Courier New" w:cs="Courier New"/>
          <w:lang w:val="en-US" w:eastAsia="en-US"/>
        </w:rPr>
        <w:t>"</w:t>
      </w:r>
      <w:r w:rsidRPr="0074562F">
        <w:rPr>
          <w:rFonts w:ascii="Courier New" w:hAnsi="Courier New" w:cs="Courier New"/>
          <w:lang w:val="en-US" w:eastAsia="en-US"/>
        </w:rPr>
        <w:t>error</w:t>
      </w:r>
      <w:r w:rsidRPr="008C48AC">
        <w:rPr>
          <w:rFonts w:ascii="Courier New" w:hAnsi="Courier New" w:cs="Courier New"/>
          <w:lang w:val="en-US" w:eastAsia="en-US"/>
        </w:rPr>
        <w:t>": ""</w:t>
      </w:r>
    </w:p>
    <w:p w:rsidR="00D202F2" w:rsidRPr="008C48AC" w:rsidRDefault="00D202F2" w:rsidP="00D202F2">
      <w:pPr>
        <w:rPr>
          <w:rFonts w:ascii="Courier New" w:hAnsi="Courier New" w:cs="Courier New"/>
          <w:lang w:val="en-US" w:eastAsia="en-US"/>
        </w:rPr>
      </w:pPr>
      <w:r w:rsidRPr="008C48AC">
        <w:rPr>
          <w:rFonts w:ascii="Courier New" w:hAnsi="Courier New" w:cs="Courier New"/>
          <w:lang w:val="en-US" w:eastAsia="en-US"/>
        </w:rPr>
        <w:t>}</w:t>
      </w:r>
    </w:p>
    <w:p w:rsidR="00144BCB" w:rsidRPr="008C48AC" w:rsidRDefault="0074562F" w:rsidP="0074562F">
      <w:pPr>
        <w:rPr>
          <w:rFonts w:cs="Tahoma"/>
          <w:lang w:val="en-US" w:eastAsia="en-US"/>
        </w:rPr>
      </w:pPr>
      <w:r w:rsidRPr="00453598">
        <w:rPr>
          <w:rFonts w:cs="Tahoma"/>
          <w:lang w:eastAsia="en-US"/>
        </w:rPr>
        <w:t>Ανεπιτυχές</w:t>
      </w:r>
      <w:r w:rsidRPr="008C48AC">
        <w:rPr>
          <w:rFonts w:cs="Tahoma"/>
          <w:lang w:val="en-US" w:eastAsia="en-US"/>
        </w:rPr>
        <w:t>:</w:t>
      </w:r>
    </w:p>
    <w:p w:rsidR="0074562F" w:rsidRPr="008C48AC" w:rsidRDefault="0074562F" w:rsidP="0074562F">
      <w:pPr>
        <w:rPr>
          <w:rFonts w:ascii="Courier New" w:hAnsi="Courier New" w:cs="Courier New"/>
          <w:lang w:val="en-US" w:eastAsia="en-US"/>
        </w:rPr>
      </w:pPr>
      <w:r w:rsidRPr="008C48AC">
        <w:rPr>
          <w:rFonts w:ascii="Courier New" w:hAnsi="Courier New" w:cs="Courier New"/>
          <w:lang w:val="en-US" w:eastAsia="en-US"/>
        </w:rPr>
        <w:t>{</w:t>
      </w:r>
    </w:p>
    <w:p w:rsidR="0074562F" w:rsidRPr="008C48AC" w:rsidRDefault="0074562F" w:rsidP="0074562F">
      <w:pPr>
        <w:rPr>
          <w:rFonts w:ascii="Courier New" w:hAnsi="Courier New" w:cs="Courier New"/>
          <w:lang w:val="en-US" w:eastAsia="en-US"/>
        </w:rPr>
      </w:pPr>
      <w:r w:rsidRPr="0074562F">
        <w:rPr>
          <w:rFonts w:ascii="Courier New" w:hAnsi="Courier New" w:cs="Courier New"/>
          <w:lang w:val="en-US" w:eastAsia="en-US"/>
        </w:rPr>
        <w:t>   </w:t>
      </w:r>
      <w:r w:rsidRPr="008C48AC">
        <w:rPr>
          <w:rFonts w:ascii="Courier New" w:hAnsi="Courier New" w:cs="Courier New"/>
          <w:lang w:val="en-US" w:eastAsia="en-US"/>
        </w:rPr>
        <w:t>"</w:t>
      </w:r>
      <w:proofErr w:type="gramStart"/>
      <w:r>
        <w:rPr>
          <w:rFonts w:ascii="Courier New" w:hAnsi="Courier New" w:cs="Courier New"/>
          <w:lang w:val="en-US" w:eastAsia="en-US"/>
        </w:rPr>
        <w:t>result</w:t>
      </w:r>
      <w:proofErr w:type="gramEnd"/>
      <w:r w:rsidRPr="008C48AC">
        <w:rPr>
          <w:rFonts w:ascii="Courier New" w:hAnsi="Courier New" w:cs="Courier New"/>
          <w:lang w:val="en-US" w:eastAsia="en-US"/>
        </w:rPr>
        <w:t>": "1",</w:t>
      </w:r>
    </w:p>
    <w:p w:rsidR="0074562F" w:rsidRPr="008C48AC" w:rsidRDefault="0074562F" w:rsidP="0074562F">
      <w:pPr>
        <w:rPr>
          <w:rFonts w:ascii="Courier New" w:hAnsi="Courier New" w:cs="Courier New"/>
          <w:lang w:val="en-US" w:eastAsia="en-US"/>
        </w:rPr>
      </w:pPr>
      <w:r w:rsidRPr="008C48AC">
        <w:rPr>
          <w:rFonts w:ascii="Courier New" w:hAnsi="Courier New" w:cs="Courier New"/>
          <w:lang w:val="en-US" w:eastAsia="en-US"/>
        </w:rPr>
        <w:t xml:space="preserve">   "</w:t>
      </w:r>
      <w:proofErr w:type="spellStart"/>
      <w:proofErr w:type="gramStart"/>
      <w:r w:rsidRPr="0074562F">
        <w:rPr>
          <w:rFonts w:ascii="Courier New" w:hAnsi="Courier New" w:cs="Courier New"/>
          <w:lang w:val="en-US" w:eastAsia="en-US"/>
        </w:rPr>
        <w:t>error</w:t>
      </w:r>
      <w:r>
        <w:rPr>
          <w:rFonts w:ascii="Courier New" w:hAnsi="Courier New" w:cs="Courier New"/>
          <w:lang w:val="en-US" w:eastAsia="en-US"/>
        </w:rPr>
        <w:t>Code</w:t>
      </w:r>
      <w:proofErr w:type="spellEnd"/>
      <w:proofErr w:type="gramEnd"/>
      <w:r w:rsidRPr="008C48AC">
        <w:rPr>
          <w:rFonts w:ascii="Courier New" w:hAnsi="Courier New" w:cs="Courier New"/>
          <w:lang w:val="en-US" w:eastAsia="en-US"/>
        </w:rPr>
        <w:t>": "</w:t>
      </w:r>
      <w:r w:rsidR="008C48AC">
        <w:rPr>
          <w:rFonts w:ascii="Courier New" w:hAnsi="Courier New" w:cs="Courier New"/>
          <w:lang w:val="en-US" w:eastAsia="en-US"/>
        </w:rPr>
        <w:t>error-code-1</w:t>
      </w:r>
      <w:r w:rsidRPr="008C48AC">
        <w:rPr>
          <w:rFonts w:ascii="Courier New" w:hAnsi="Courier New" w:cs="Courier New"/>
          <w:lang w:val="en-US" w:eastAsia="en-US"/>
        </w:rPr>
        <w:t>"</w:t>
      </w:r>
    </w:p>
    <w:p w:rsidR="0074562F" w:rsidRPr="0074562F" w:rsidRDefault="0074562F" w:rsidP="0074562F">
      <w:pPr>
        <w:rPr>
          <w:rFonts w:ascii="Courier New" w:hAnsi="Courier New" w:cs="Courier New"/>
          <w:lang w:val="en-US" w:eastAsia="en-US"/>
        </w:rPr>
      </w:pPr>
      <w:r w:rsidRPr="0074562F">
        <w:rPr>
          <w:rFonts w:ascii="Courier New" w:hAnsi="Courier New" w:cs="Courier New"/>
          <w:lang w:val="en-US" w:eastAsia="en-US"/>
        </w:rPr>
        <w:t>   "</w:t>
      </w:r>
      <w:proofErr w:type="gramStart"/>
      <w:r w:rsidRPr="0074562F">
        <w:rPr>
          <w:rFonts w:ascii="Courier New" w:hAnsi="Courier New" w:cs="Courier New"/>
          <w:lang w:val="en-US" w:eastAsia="en-US"/>
        </w:rPr>
        <w:t>error</w:t>
      </w:r>
      <w:proofErr w:type="gramEnd"/>
      <w:r w:rsidRPr="0074562F">
        <w:rPr>
          <w:rFonts w:ascii="Courier New" w:hAnsi="Courier New" w:cs="Courier New"/>
          <w:lang w:val="en-US" w:eastAsia="en-US"/>
        </w:rPr>
        <w:t>": "</w:t>
      </w:r>
      <w:r w:rsidR="008C48AC">
        <w:rPr>
          <w:rFonts w:ascii="Courier New" w:hAnsi="Courier New" w:cs="Courier New"/>
          <w:lang w:val="en-US" w:eastAsia="en-US"/>
        </w:rPr>
        <w:t>error-description</w:t>
      </w:r>
      <w:r w:rsidRPr="0074562F">
        <w:rPr>
          <w:rFonts w:ascii="Courier New" w:hAnsi="Courier New" w:cs="Courier New"/>
          <w:lang w:val="en-US" w:eastAsia="en-US"/>
        </w:rPr>
        <w:t>"</w:t>
      </w:r>
    </w:p>
    <w:p w:rsidR="0074562F" w:rsidRPr="0074562F" w:rsidRDefault="0074562F" w:rsidP="0074562F">
      <w:pPr>
        <w:rPr>
          <w:rFonts w:ascii="Courier New" w:hAnsi="Courier New" w:cs="Courier New"/>
          <w:lang w:val="en-US" w:eastAsia="en-US"/>
        </w:rPr>
      </w:pPr>
      <w:r w:rsidRPr="0074562F">
        <w:rPr>
          <w:rFonts w:ascii="Courier New" w:hAnsi="Courier New" w:cs="Courier New"/>
          <w:lang w:val="en-US" w:eastAsia="en-US"/>
        </w:rPr>
        <w:t>}</w:t>
      </w:r>
    </w:p>
    <w:p w:rsidR="0074562F" w:rsidRPr="0074562F" w:rsidRDefault="0074562F" w:rsidP="0074562F">
      <w:pPr>
        <w:rPr>
          <w:rFonts w:ascii="Courier New" w:hAnsi="Courier New" w:cs="Courier New"/>
          <w:lang w:val="en-US" w:eastAsia="en-US"/>
        </w:rPr>
      </w:pPr>
    </w:p>
    <w:sectPr w:rsidR="0074562F" w:rsidRPr="0074562F" w:rsidSect="009F5A7E">
      <w:headerReference w:type="default" r:id="rId10"/>
      <w:footerReference w:type="default" r:id="rId11"/>
      <w:headerReference w:type="first" r:id="rId12"/>
      <w:pgSz w:w="11906" w:h="16838"/>
      <w:pgMar w:top="1361" w:right="1588" w:bottom="1361" w:left="158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FBD" w:rsidRDefault="00C52FBD">
      <w:r>
        <w:separator/>
      </w:r>
    </w:p>
  </w:endnote>
  <w:endnote w:type="continuationSeparator" w:id="0">
    <w:p w:rsidR="00C52FBD" w:rsidRDefault="00C5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R-Soft_Times">
    <w:altName w:val="Times New Roman"/>
    <w:panose1 w:val="00000000000000000000"/>
    <w:charset w:val="00"/>
    <w:family w:val="auto"/>
    <w:notTrueType/>
    <w:pitch w:val="variable"/>
    <w:sig w:usb0="00000003" w:usb1="00000000" w:usb2="00000000" w:usb3="00000000" w:csb0="00000001" w:csb1="00000000"/>
  </w:font>
  <w:font w:name="HellasArial">
    <w:altName w:val="Courier New"/>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0B5" w:rsidRDefault="00766DF5">
    <w:pPr>
      <w:pStyle w:val="Footer"/>
      <w:rPr>
        <w:b/>
        <w:noProof/>
        <w:sz w:val="16"/>
        <w:szCs w:val="16"/>
        <w:lang w:eastAsia="en-US"/>
      </w:rPr>
    </w:pPr>
    <w:r>
      <w:rPr>
        <w:rFonts w:cs="Tahoma"/>
        <w:noProof/>
        <w:szCs w:val="22"/>
      </w:rPr>
      <w:pict>
        <v:line id="Line 93" o:spid="_x0000_s2050" style="position:absolute;left:0;text-align:left;z-index:251656704;visibility:visible" from="0,.9pt" to="4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" strokecolor="navy" strokeweight="1.5pt"/>
      </w:pict>
    </w:r>
  </w:p>
  <w:p w:rsidR="002C40B5" w:rsidRPr="00BF214B" w:rsidRDefault="002C40B5" w:rsidP="00AB71B0">
    <w:pPr>
      <w:pStyle w:val="Footer"/>
      <w:jc w:val="right"/>
      <w:rPr>
        <w:b/>
        <w:noProof/>
        <w:sz w:val="16"/>
        <w:szCs w:val="16"/>
        <w:lang w:eastAsia="en-US"/>
      </w:rPr>
    </w:pPr>
    <w:r>
      <w:rPr>
        <w:b/>
        <w:noProof/>
        <w:sz w:val="16"/>
        <w:szCs w:val="16"/>
        <w:lang w:eastAsia="en-US"/>
      </w:rPr>
      <w:tab/>
      <w:t>Σελ.</w:t>
    </w:r>
    <w:r w:rsidRPr="00AB71B0">
      <w:rPr>
        <w:b/>
        <w:noProof/>
        <w:sz w:val="16"/>
        <w:szCs w:val="16"/>
        <w:lang w:eastAsia="en-US"/>
      </w:rPr>
      <w:t xml:space="preserve"> </w:t>
    </w:r>
    <w:r w:rsidR="005B1C23" w:rsidRPr="00AB71B0">
      <w:rPr>
        <w:b/>
        <w:noProof/>
        <w:sz w:val="16"/>
        <w:szCs w:val="16"/>
        <w:lang w:eastAsia="en-US"/>
      </w:rPr>
      <w:fldChar w:fldCharType="begin"/>
    </w:r>
    <w:r w:rsidRPr="00AB71B0">
      <w:rPr>
        <w:b/>
        <w:noProof/>
        <w:sz w:val="16"/>
        <w:szCs w:val="16"/>
        <w:lang w:eastAsia="en-US"/>
      </w:rPr>
      <w:instrText xml:space="preserve"> PAGE  \* Arabic  \* MERGEFORMAT </w:instrText>
    </w:r>
    <w:r w:rsidR="005B1C23" w:rsidRPr="00AB71B0">
      <w:rPr>
        <w:b/>
        <w:noProof/>
        <w:sz w:val="16"/>
        <w:szCs w:val="16"/>
        <w:lang w:eastAsia="en-US"/>
      </w:rPr>
      <w:fldChar w:fldCharType="separate"/>
    </w:r>
    <w:r w:rsidR="00766DF5">
      <w:rPr>
        <w:b/>
        <w:noProof/>
        <w:sz w:val="16"/>
        <w:szCs w:val="16"/>
        <w:lang w:eastAsia="en-US"/>
      </w:rPr>
      <w:t>11</w:t>
    </w:r>
    <w:r w:rsidR="005B1C23" w:rsidRPr="00AB71B0">
      <w:rPr>
        <w:b/>
        <w:noProof/>
        <w:sz w:val="16"/>
        <w:szCs w:val="16"/>
        <w:lang w:eastAsia="en-US"/>
      </w:rPr>
      <w:fldChar w:fldCharType="end"/>
    </w:r>
    <w:r>
      <w:rPr>
        <w:b/>
        <w:noProof/>
        <w:sz w:val="16"/>
        <w:szCs w:val="16"/>
        <w:lang w:eastAsia="en-US"/>
      </w:rPr>
      <w:t xml:space="preserve"> από</w:t>
    </w:r>
    <w:r w:rsidRPr="00AB71B0">
      <w:rPr>
        <w:b/>
        <w:noProof/>
        <w:sz w:val="16"/>
        <w:szCs w:val="16"/>
        <w:lang w:eastAsia="en-US"/>
      </w:rPr>
      <w:t xml:space="preserve"> </w:t>
    </w:r>
    <w:fldSimple w:instr=" NUMPAGES  \* Arabic  \* MERGEFORMAT ">
      <w:r w:rsidR="00766DF5" w:rsidRPr="00766DF5">
        <w:rPr>
          <w:b/>
          <w:noProof/>
          <w:sz w:val="16"/>
          <w:szCs w:val="16"/>
          <w:lang w:eastAsia="en-US"/>
        </w:rPr>
        <w:t>11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FBD" w:rsidRDefault="00C52FBD">
      <w:r>
        <w:separator/>
      </w:r>
    </w:p>
  </w:footnote>
  <w:footnote w:type="continuationSeparator" w:id="0">
    <w:p w:rsidR="00C52FBD" w:rsidRDefault="00C52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5810"/>
    </w:tblGrid>
    <w:tr w:rsidR="002C40B5" w:rsidTr="00BD35FD">
      <w:tc>
        <w:tcPr>
          <w:tcW w:w="3136" w:type="dxa"/>
        </w:tcPr>
        <w:p w:rsidR="002C40B5" w:rsidRDefault="002C40B5" w:rsidP="00BD35FD">
          <w:pPr>
            <w:pStyle w:val="Header"/>
            <w:jc w:val="left"/>
            <w:rPr>
              <w:rFonts w:cs="Tahoma"/>
              <w:b/>
              <w:bCs/>
              <w:smallCaps/>
              <w:sz w:val="16"/>
              <w:szCs w:val="16"/>
            </w:rPr>
          </w:pPr>
          <w:r>
            <w:rPr>
              <w:noProof/>
              <w:lang w:val="en-US" w:eastAsia="en-US"/>
            </w:rPr>
            <w:drawing>
              <wp:inline distT="0" distB="0" distL="0" distR="0">
                <wp:extent cx="1854200" cy="771525"/>
                <wp:effectExtent l="0" t="0" r="0" b="9525"/>
                <wp:docPr id="13" name="Εικόνα 4"/>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771525"/>
                        </a:xfrm>
                        <a:prstGeom prst="rect">
                          <a:avLst/>
                        </a:prstGeom>
                        <a:noFill/>
                        <a:ln>
                          <a:noFill/>
                        </a:ln>
                      </pic:spPr>
                    </pic:pic>
                  </a:graphicData>
                </a:graphic>
              </wp:inline>
            </w:drawing>
          </w:r>
        </w:p>
      </w:tc>
      <w:tc>
        <w:tcPr>
          <w:tcW w:w="5810" w:type="dxa"/>
        </w:tcPr>
        <w:p w:rsidR="002C40B5" w:rsidRDefault="002C40B5" w:rsidP="00BD35FD">
          <w:pPr>
            <w:pStyle w:val="Header"/>
            <w:jc w:val="right"/>
            <w:rPr>
              <w:rFonts w:cs="Tahoma"/>
              <w:b/>
              <w:bCs/>
              <w:smallCaps/>
              <w:sz w:val="16"/>
              <w:szCs w:val="16"/>
            </w:rPr>
          </w:pPr>
        </w:p>
        <w:p w:rsidR="002C40B5" w:rsidRDefault="00511028" w:rsidP="00BD35FD">
          <w:pPr>
            <w:pStyle w:val="Header"/>
            <w:jc w:val="right"/>
            <w:rPr>
              <w:rFonts w:cs="Tahoma"/>
              <w:b/>
              <w:bCs/>
              <w:smallCaps/>
              <w:sz w:val="16"/>
              <w:szCs w:val="16"/>
            </w:rPr>
          </w:pPr>
          <w:r>
            <w:rPr>
              <w:rFonts w:cs="Tahoma"/>
              <w:b/>
              <w:bCs/>
              <w:smallCaps/>
              <w:sz w:val="16"/>
              <w:szCs w:val="16"/>
            </w:rPr>
            <w:t>ΟΔΗΓΟΣ ΔΙΑΣΥΝΔΕΣ</w:t>
          </w:r>
          <w:r w:rsidR="002C40B5">
            <w:rPr>
              <w:rFonts w:cs="Tahoma"/>
              <w:b/>
              <w:bCs/>
              <w:smallCaps/>
              <w:sz w:val="16"/>
              <w:szCs w:val="16"/>
            </w:rPr>
            <w:t xml:space="preserve">ΗΣ ΓΙΑ ΤΟ ΕΡΓΟ </w:t>
          </w:r>
          <w:r w:rsidR="002C40B5" w:rsidRPr="00590923">
            <w:rPr>
              <w:rFonts w:cs="Tahoma"/>
              <w:b/>
              <w:bCs/>
              <w:smallCaps/>
              <w:sz w:val="16"/>
              <w:szCs w:val="16"/>
            </w:rPr>
            <w:t>«</w:t>
          </w:r>
          <w:r w:rsidR="002C40B5">
            <w:rPr>
              <w:rFonts w:cs="Tahoma"/>
              <w:b/>
              <w:bCs/>
              <w:smallCaps/>
              <w:sz w:val="16"/>
              <w:szCs w:val="16"/>
            </w:rPr>
            <w:t>ΑΝΑΠΤΥΞΗ ΠΛΑΤΦΟΡΜΑΣ ΠΑΡΟΧΗΣ  ΥΠΗΡΕΣΙΩΝ ΑΠΟΣΤΟΛΗΣ ΚΑΙ ΛΗΨΗΣ ΣΥΝΤΟΜΩΝ ΜΗΝΥΜΑΤΩΝ</w:t>
          </w:r>
          <w:r w:rsidR="002C40B5" w:rsidRPr="00590923">
            <w:rPr>
              <w:rFonts w:cs="Tahoma"/>
              <w:b/>
              <w:bCs/>
              <w:smallCaps/>
              <w:sz w:val="16"/>
              <w:szCs w:val="16"/>
            </w:rPr>
            <w:t>»</w:t>
          </w:r>
        </w:p>
      </w:tc>
    </w:tr>
  </w:tbl>
  <w:p w:rsidR="002C40B5" w:rsidRPr="0077402A" w:rsidRDefault="00766DF5" w:rsidP="001D1A84">
    <w:pPr>
      <w:pStyle w:val="Header"/>
      <w:jc w:val="right"/>
      <w:rPr>
        <w:rFonts w:cs="Tahoma"/>
        <w:szCs w:val="22"/>
      </w:rPr>
    </w:pPr>
    <w:r>
      <w:rPr>
        <w:rFonts w:cs="Tahoma"/>
        <w:noProof/>
        <w:szCs w:val="22"/>
      </w:rPr>
      <w:pict>
        <v:line id="Line 89" o:spid="_x0000_s2051" style="position:absolute;left:0;text-align:left;z-index:251655680;visibility:visible;mso-position-horizontal-relative:text;mso-position-vertical-relative:text" from="0,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" strokecolor="navy" strokeweight="1.5p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0B5" w:rsidRDefault="002C40B5" w:rsidP="00AB71B0">
    <w:pPr>
      <w:pStyle w:val="Header"/>
      <w:rPr>
        <w:rFonts w:cs="Tahoma"/>
        <w:b/>
        <w:bCs/>
        <w:smallCaps/>
        <w:sz w:val="16"/>
        <w:szCs w:val="16"/>
      </w:rPr>
    </w:pPr>
    <w:r w:rsidRPr="00AB71B0">
      <w:rPr>
        <w:rFonts w:cs="Tahoma"/>
        <w:b/>
        <w:bCs/>
        <w:smallCaps/>
        <w:sz w:val="16"/>
        <w:szCs w:val="1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5810"/>
    </w:tblGrid>
    <w:tr w:rsidR="002C40B5" w:rsidTr="00AB71B0">
      <w:tc>
        <w:tcPr>
          <w:tcW w:w="3136" w:type="dxa"/>
        </w:tcPr>
        <w:p w:rsidR="002C40B5" w:rsidRDefault="002C40B5" w:rsidP="00AB71B0">
          <w:pPr>
            <w:pStyle w:val="Header"/>
            <w:jc w:val="left"/>
            <w:rPr>
              <w:rFonts w:cs="Tahoma"/>
              <w:b/>
              <w:bCs/>
              <w:smallCaps/>
              <w:sz w:val="16"/>
              <w:szCs w:val="16"/>
            </w:rPr>
          </w:pPr>
          <w:r>
            <w:rPr>
              <w:noProof/>
              <w:lang w:val="en-US" w:eastAsia="en-US"/>
            </w:rPr>
            <w:drawing>
              <wp:inline distT="0" distB="0" distL="0" distR="0">
                <wp:extent cx="1854200" cy="771525"/>
                <wp:effectExtent l="0" t="0" r="0" b="9525"/>
                <wp:docPr id="67" name="Εικόνα 4"/>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771525"/>
                        </a:xfrm>
                        <a:prstGeom prst="rect">
                          <a:avLst/>
                        </a:prstGeom>
                        <a:noFill/>
                        <a:ln>
                          <a:noFill/>
                        </a:ln>
                      </pic:spPr>
                    </pic:pic>
                  </a:graphicData>
                </a:graphic>
              </wp:inline>
            </w:drawing>
          </w:r>
        </w:p>
      </w:tc>
      <w:tc>
        <w:tcPr>
          <w:tcW w:w="5810" w:type="dxa"/>
        </w:tcPr>
        <w:p w:rsidR="002C40B5" w:rsidRDefault="002C40B5" w:rsidP="00AB71B0">
          <w:pPr>
            <w:pStyle w:val="Header"/>
            <w:jc w:val="right"/>
            <w:rPr>
              <w:rFonts w:cs="Tahoma"/>
              <w:b/>
              <w:bCs/>
              <w:smallCaps/>
              <w:sz w:val="16"/>
              <w:szCs w:val="16"/>
            </w:rPr>
          </w:pPr>
        </w:p>
        <w:p w:rsidR="002C40B5" w:rsidRDefault="002C40B5" w:rsidP="00AB71B0">
          <w:pPr>
            <w:pStyle w:val="Header"/>
            <w:jc w:val="right"/>
            <w:rPr>
              <w:rFonts w:cs="Tahoma"/>
              <w:b/>
              <w:bCs/>
              <w:smallCaps/>
              <w:sz w:val="16"/>
              <w:szCs w:val="16"/>
            </w:rPr>
          </w:pPr>
          <w:r>
            <w:rPr>
              <w:rFonts w:cs="Tahoma"/>
              <w:b/>
              <w:bCs/>
              <w:smallCaps/>
              <w:sz w:val="16"/>
              <w:szCs w:val="16"/>
            </w:rPr>
            <w:t xml:space="preserve">ΜΕΛΕΤΗ ΕΦΑΡΜΟΓΗΣ ΓΙΑ ΤΟ ΕΡΓΟ </w:t>
          </w:r>
          <w:r w:rsidRPr="00590923">
            <w:rPr>
              <w:rFonts w:cs="Tahoma"/>
              <w:b/>
              <w:bCs/>
              <w:smallCaps/>
              <w:sz w:val="16"/>
              <w:szCs w:val="16"/>
            </w:rPr>
            <w:t>«</w:t>
          </w:r>
          <w:r>
            <w:rPr>
              <w:rFonts w:cs="Tahoma"/>
              <w:b/>
              <w:bCs/>
              <w:smallCaps/>
              <w:sz w:val="16"/>
              <w:szCs w:val="16"/>
            </w:rPr>
            <w:t>ΑΝΑΠΤΥΞΗ ΠΛΑΤΦΟΡΜΑΣ ΠΑΡΟΧΗΣ  ΥΠΗΡΕΣΙΩΝ ΑΠΟΣΤΟΛΗΣ ΚΑΙ ΛΗΨΗΣ ΣΥΝΤΟΜΩΝ ΜΗΝΥΜΑΤΩΝ</w:t>
          </w:r>
          <w:r w:rsidRPr="00590923">
            <w:rPr>
              <w:rFonts w:cs="Tahoma"/>
              <w:b/>
              <w:bCs/>
              <w:smallCaps/>
              <w:sz w:val="16"/>
              <w:szCs w:val="16"/>
            </w:rPr>
            <w:t>»</w:t>
          </w:r>
        </w:p>
      </w:tc>
    </w:tr>
  </w:tbl>
  <w:p w:rsidR="002C40B5" w:rsidRDefault="00766DF5">
    <w:pPr>
      <w:pStyle w:val="Header"/>
    </w:pPr>
    <w:r>
      <w:rPr>
        <w:noProof/>
      </w:rPr>
      <w:pict>
        <v:line id="Line 101" o:spid="_x0000_s2049" style="position:absolute;left:0;text-align:left;z-index:251657728;visibility:visible;mso-position-horizontal-relative:text;mso-position-vertical-relative:text" from="0,8.45pt" to="44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" strokecolor="navy"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nsid w:val="FFFFFF82"/>
    <w:multiLevelType w:val="singleLevel"/>
    <w:tmpl w:val="D73CCAB6"/>
    <w:lvl w:ilvl="0">
      <w:start w:val="1"/>
      <w:numFmt w:val="bullet"/>
      <w:pStyle w:val="ListNumber2"/>
      <w:lvlText w:val=""/>
      <w:lvlJc w:val="left"/>
      <w:pPr>
        <w:tabs>
          <w:tab w:val="num" w:pos="926"/>
        </w:tabs>
        <w:ind w:left="926" w:hanging="360"/>
      </w:pPr>
      <w:rPr>
        <w:rFonts w:ascii="Symbol" w:hAnsi="Symbol" w:hint="default"/>
      </w:rPr>
    </w:lvl>
  </w:abstractNum>
  <w:abstractNum w:abstractNumId="1">
    <w:nsid w:val="FFFFFF83"/>
    <w:multiLevelType w:val="singleLevel"/>
    <w:tmpl w:val="3280BF06"/>
    <w:lvl w:ilvl="0">
      <w:start w:val="1"/>
      <w:numFmt w:val="bullet"/>
      <w:pStyle w:val="ListBullet3"/>
      <w:lvlText w:val=""/>
      <w:lvlJc w:val="left"/>
      <w:pPr>
        <w:tabs>
          <w:tab w:val="num" w:pos="643"/>
        </w:tabs>
        <w:ind w:left="643" w:hanging="360"/>
      </w:pPr>
      <w:rPr>
        <w:rFonts w:ascii="Symbol" w:hAnsi="Symbol" w:hint="default"/>
      </w:rPr>
    </w:lvl>
  </w:abstractNum>
  <w:abstractNum w:abstractNumId="2">
    <w:nsid w:val="FFFFFF89"/>
    <w:multiLevelType w:val="singleLevel"/>
    <w:tmpl w:val="EDA0CD2A"/>
    <w:lvl w:ilvl="0">
      <w:start w:val="1"/>
      <w:numFmt w:val="bullet"/>
      <w:pStyle w:val="ListNumber"/>
      <w:lvlText w:val=""/>
      <w:lvlJc w:val="left"/>
      <w:pPr>
        <w:tabs>
          <w:tab w:val="num" w:pos="360"/>
        </w:tabs>
        <w:ind w:left="360" w:hanging="360"/>
      </w:pPr>
      <w:rPr>
        <w:rFonts w:ascii="Symbol" w:hAnsi="Symbol" w:hint="default"/>
      </w:rPr>
    </w:lvl>
  </w:abstractNum>
  <w:abstractNum w:abstractNumId="3">
    <w:nsid w:val="00000011"/>
    <w:multiLevelType w:val="singleLevel"/>
    <w:tmpl w:val="00000011"/>
    <w:name w:val="WW8Num6"/>
    <w:lvl w:ilvl="0">
      <w:start w:val="1"/>
      <w:numFmt w:val="bullet"/>
      <w:lvlText w:val=""/>
      <w:lvlJc w:val="left"/>
      <w:pPr>
        <w:tabs>
          <w:tab w:val="num" w:pos="0"/>
        </w:tabs>
        <w:ind w:left="284" w:firstLine="0"/>
      </w:pPr>
      <w:rPr>
        <w:rFonts w:ascii="Symbol" w:hAnsi="Symbol"/>
      </w:rPr>
    </w:lvl>
  </w:abstractNum>
  <w:abstractNum w:abstractNumId="4">
    <w:nsid w:val="00000014"/>
    <w:multiLevelType w:val="singleLevel"/>
    <w:tmpl w:val="00000014"/>
    <w:name w:val="WW8Num10"/>
    <w:lvl w:ilvl="0">
      <w:start w:val="1"/>
      <w:numFmt w:val="decimal"/>
      <w:lvlText w:val="%1."/>
      <w:lvlJc w:val="left"/>
      <w:pPr>
        <w:tabs>
          <w:tab w:val="num" w:pos="360"/>
        </w:tabs>
        <w:ind w:left="360" w:hanging="360"/>
      </w:pPr>
    </w:lvl>
  </w:abstractNum>
  <w:abstractNum w:abstractNumId="5">
    <w:nsid w:val="00000017"/>
    <w:multiLevelType w:val="singleLevel"/>
    <w:tmpl w:val="00000017"/>
    <w:name w:val="WW8Num17"/>
    <w:lvl w:ilvl="0">
      <w:start w:val="1"/>
      <w:numFmt w:val="decimal"/>
      <w:lvlText w:val="%1."/>
      <w:lvlJc w:val="left"/>
      <w:pPr>
        <w:tabs>
          <w:tab w:val="num" w:pos="360"/>
        </w:tabs>
        <w:ind w:left="360" w:hanging="360"/>
      </w:pPr>
    </w:lvl>
  </w:abstractNum>
  <w:abstractNum w:abstractNumId="6">
    <w:nsid w:val="001264EF"/>
    <w:multiLevelType w:val="singleLevel"/>
    <w:tmpl w:val="E6E214E0"/>
    <w:name w:val="WW8Num20"/>
    <w:lvl w:ilvl="0">
      <w:start w:val="1"/>
      <w:numFmt w:val="upperRoman"/>
      <w:lvlText w:val="%1."/>
      <w:legacy w:legacy="1" w:legacySpace="0" w:legacyIndent="116"/>
      <w:lvlJc w:val="left"/>
      <w:rPr>
        <w:rFonts w:ascii="Times New Roman" w:hAnsi="Times New Roman" w:cs="Times New Roman" w:hint="default"/>
      </w:rPr>
    </w:lvl>
  </w:abstractNum>
  <w:abstractNum w:abstractNumId="7">
    <w:nsid w:val="00707B45"/>
    <w:multiLevelType w:val="hybridMultilevel"/>
    <w:tmpl w:val="99803A56"/>
    <w:name w:val="WW8Num23"/>
    <w:lvl w:ilvl="0" w:tplc="982C5118">
      <w:start w:val="1"/>
      <w:numFmt w:val="bullet"/>
      <w:lvlText w:val="●"/>
      <w:lvlJc w:val="left"/>
      <w:pPr>
        <w:tabs>
          <w:tab w:val="num" w:pos="1837"/>
        </w:tabs>
        <w:ind w:left="1837" w:hanging="360"/>
      </w:pPr>
      <w:rPr>
        <w:rFonts w:ascii="Arial" w:hAnsi="Arial" w:hint="default"/>
      </w:rPr>
    </w:lvl>
    <w:lvl w:ilvl="1" w:tplc="95BE47B8" w:tentative="1">
      <w:start w:val="1"/>
      <w:numFmt w:val="bullet"/>
      <w:lvlText w:val="o"/>
      <w:lvlJc w:val="left"/>
      <w:pPr>
        <w:tabs>
          <w:tab w:val="num" w:pos="1440"/>
        </w:tabs>
        <w:ind w:left="1440" w:hanging="360"/>
      </w:pPr>
      <w:rPr>
        <w:rFonts w:ascii="Courier New" w:hAnsi="Courier New" w:cs="Courier New" w:hint="default"/>
      </w:rPr>
    </w:lvl>
    <w:lvl w:ilvl="2" w:tplc="C150A12A" w:tentative="1">
      <w:start w:val="1"/>
      <w:numFmt w:val="bullet"/>
      <w:lvlText w:val=""/>
      <w:lvlJc w:val="left"/>
      <w:pPr>
        <w:tabs>
          <w:tab w:val="num" w:pos="2160"/>
        </w:tabs>
        <w:ind w:left="2160" w:hanging="360"/>
      </w:pPr>
      <w:rPr>
        <w:rFonts w:ascii="Wingdings" w:hAnsi="Wingdings" w:hint="default"/>
      </w:rPr>
    </w:lvl>
    <w:lvl w:ilvl="3" w:tplc="761A23B8" w:tentative="1">
      <w:start w:val="1"/>
      <w:numFmt w:val="bullet"/>
      <w:lvlText w:val=""/>
      <w:lvlJc w:val="left"/>
      <w:pPr>
        <w:tabs>
          <w:tab w:val="num" w:pos="2880"/>
        </w:tabs>
        <w:ind w:left="2880" w:hanging="360"/>
      </w:pPr>
      <w:rPr>
        <w:rFonts w:ascii="Symbol" w:hAnsi="Symbol" w:hint="default"/>
      </w:rPr>
    </w:lvl>
    <w:lvl w:ilvl="4" w:tplc="B65434C8" w:tentative="1">
      <w:start w:val="1"/>
      <w:numFmt w:val="bullet"/>
      <w:lvlText w:val="o"/>
      <w:lvlJc w:val="left"/>
      <w:pPr>
        <w:tabs>
          <w:tab w:val="num" w:pos="3600"/>
        </w:tabs>
        <w:ind w:left="3600" w:hanging="360"/>
      </w:pPr>
      <w:rPr>
        <w:rFonts w:ascii="Courier New" w:hAnsi="Courier New" w:cs="Courier New" w:hint="default"/>
      </w:rPr>
    </w:lvl>
    <w:lvl w:ilvl="5" w:tplc="32AE881E" w:tentative="1">
      <w:start w:val="1"/>
      <w:numFmt w:val="bullet"/>
      <w:lvlText w:val=""/>
      <w:lvlJc w:val="left"/>
      <w:pPr>
        <w:tabs>
          <w:tab w:val="num" w:pos="4320"/>
        </w:tabs>
        <w:ind w:left="4320" w:hanging="360"/>
      </w:pPr>
      <w:rPr>
        <w:rFonts w:ascii="Wingdings" w:hAnsi="Wingdings" w:hint="default"/>
      </w:rPr>
    </w:lvl>
    <w:lvl w:ilvl="6" w:tplc="4B406C00" w:tentative="1">
      <w:start w:val="1"/>
      <w:numFmt w:val="bullet"/>
      <w:lvlText w:val=""/>
      <w:lvlJc w:val="left"/>
      <w:pPr>
        <w:tabs>
          <w:tab w:val="num" w:pos="5040"/>
        </w:tabs>
        <w:ind w:left="5040" w:hanging="360"/>
      </w:pPr>
      <w:rPr>
        <w:rFonts w:ascii="Symbol" w:hAnsi="Symbol" w:hint="default"/>
      </w:rPr>
    </w:lvl>
    <w:lvl w:ilvl="7" w:tplc="CDB0574C" w:tentative="1">
      <w:start w:val="1"/>
      <w:numFmt w:val="bullet"/>
      <w:lvlText w:val="o"/>
      <w:lvlJc w:val="left"/>
      <w:pPr>
        <w:tabs>
          <w:tab w:val="num" w:pos="5760"/>
        </w:tabs>
        <w:ind w:left="5760" w:hanging="360"/>
      </w:pPr>
      <w:rPr>
        <w:rFonts w:ascii="Courier New" w:hAnsi="Courier New" w:cs="Courier New" w:hint="default"/>
      </w:rPr>
    </w:lvl>
    <w:lvl w:ilvl="8" w:tplc="5C8CC23E" w:tentative="1">
      <w:start w:val="1"/>
      <w:numFmt w:val="bullet"/>
      <w:lvlText w:val=""/>
      <w:lvlJc w:val="left"/>
      <w:pPr>
        <w:tabs>
          <w:tab w:val="num" w:pos="6480"/>
        </w:tabs>
        <w:ind w:left="6480" w:hanging="360"/>
      </w:pPr>
      <w:rPr>
        <w:rFonts w:ascii="Wingdings" w:hAnsi="Wingdings" w:hint="default"/>
      </w:rPr>
    </w:lvl>
  </w:abstractNum>
  <w:abstractNum w:abstractNumId="8">
    <w:nsid w:val="00A903A2"/>
    <w:multiLevelType w:val="hybridMultilevel"/>
    <w:tmpl w:val="353A3F00"/>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9">
    <w:nsid w:val="047C29D4"/>
    <w:multiLevelType w:val="hybridMultilevel"/>
    <w:tmpl w:val="8376B9D8"/>
    <w:lvl w:ilvl="0" w:tplc="0408000D">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094D076F"/>
    <w:multiLevelType w:val="hybridMultilevel"/>
    <w:tmpl w:val="D84EA9F4"/>
    <w:lvl w:ilvl="0" w:tplc="69C6330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A662677"/>
    <w:multiLevelType w:val="singleLevel"/>
    <w:tmpl w:val="7F7C359A"/>
    <w:lvl w:ilvl="0">
      <w:start w:val="1"/>
      <w:numFmt w:val="bullet"/>
      <w:pStyle w:val="Bullet1"/>
      <w:lvlText w:val=""/>
      <w:lvlJc w:val="left"/>
      <w:pPr>
        <w:tabs>
          <w:tab w:val="num" w:pos="360"/>
        </w:tabs>
        <w:ind w:left="360" w:hanging="360"/>
      </w:pPr>
      <w:rPr>
        <w:rFonts w:ascii="Symbol" w:hAnsi="Symbol" w:hint="default"/>
        <w:color w:val="auto"/>
      </w:rPr>
    </w:lvl>
  </w:abstractNum>
  <w:abstractNum w:abstractNumId="12">
    <w:nsid w:val="0B590750"/>
    <w:multiLevelType w:val="hybridMultilevel"/>
    <w:tmpl w:val="9662A4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BF568D9"/>
    <w:multiLevelType w:val="hybridMultilevel"/>
    <w:tmpl w:val="31224C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CA24840"/>
    <w:multiLevelType w:val="hybridMultilevel"/>
    <w:tmpl w:val="0D1081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0E076220"/>
    <w:multiLevelType w:val="hybridMultilevel"/>
    <w:tmpl w:val="5590F512"/>
    <w:lvl w:ilvl="0" w:tplc="04090019">
      <w:start w:val="1"/>
      <w:numFmt w:val="bullet"/>
      <w:lvlText w:val=""/>
      <w:lvlPicBulletId w:val="0"/>
      <w:lvlJc w:val="left"/>
      <w:pPr>
        <w:ind w:left="788" w:hanging="360"/>
      </w:pPr>
      <w:rPr>
        <w:rFonts w:ascii="Symbol" w:hAnsi="Symbol" w:hint="default"/>
        <w:b w:val="0"/>
        <w:i w:val="0"/>
        <w:color w:val="0066CC"/>
        <w:sz w:val="20"/>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16">
    <w:nsid w:val="0E0A3BF4"/>
    <w:multiLevelType w:val="hybridMultilevel"/>
    <w:tmpl w:val="76A06F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2272388"/>
    <w:multiLevelType w:val="hybridMultilevel"/>
    <w:tmpl w:val="A52024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58D05AF"/>
    <w:multiLevelType w:val="multilevel"/>
    <w:tmpl w:val="F20C60FE"/>
    <w:lvl w:ilvl="0">
      <w:start w:val="1"/>
      <w:numFmt w:val="decimal"/>
      <w:pStyle w:val="Heading1"/>
      <w:lvlText w:val="%1."/>
      <w:lvlJc w:val="left"/>
      <w:pPr>
        <w:tabs>
          <w:tab w:val="num" w:pos="432"/>
        </w:tabs>
        <w:ind w:left="432" w:hanging="432"/>
      </w:pPr>
      <w:rPr>
        <w:rFonts w:hint="default"/>
        <w:b/>
        <w:i w:val="0"/>
        <w:sz w:val="32"/>
      </w:rPr>
    </w:lvl>
    <w:lvl w:ilvl="1">
      <w:start w:val="1"/>
      <w:numFmt w:val="decimal"/>
      <w:pStyle w:val="Heading2"/>
      <w:lvlText w:val="%1.%2"/>
      <w:lvlJc w:val="left"/>
      <w:pPr>
        <w:tabs>
          <w:tab w:val="num" w:pos="576"/>
        </w:tabs>
        <w:ind w:left="576" w:hanging="576"/>
      </w:pPr>
      <w:rPr>
        <w:rFonts w:ascii="Tahoma" w:hAnsi="Tahoma" w:cs="Tahoma" w:hint="default"/>
        <w:b/>
        <w:i/>
        <w:sz w:val="28"/>
      </w:rPr>
    </w:lvl>
    <w:lvl w:ilvl="2">
      <w:start w:val="1"/>
      <w:numFmt w:val="decimal"/>
      <w:pStyle w:val="Heading3"/>
      <w:lvlText w:val="%1.%2.%3"/>
      <w:lvlJc w:val="left"/>
      <w:pPr>
        <w:tabs>
          <w:tab w:val="num" w:pos="720"/>
        </w:tabs>
        <w:ind w:left="720" w:hanging="720"/>
      </w:pPr>
      <w:rPr>
        <w:rFonts w:ascii="Tahoma" w:hAnsi="Tahoma" w:cs="Tahoma" w:hint="default"/>
        <w:b/>
        <w:i w:val="0"/>
        <w:sz w:val="24"/>
      </w:rPr>
    </w:lvl>
    <w:lvl w:ilvl="3">
      <w:start w:val="1"/>
      <w:numFmt w:val="decimal"/>
      <w:pStyle w:val="Heading4"/>
      <w:lvlText w:val="%1.%2.%3.%4"/>
      <w:lvlJc w:val="left"/>
      <w:pPr>
        <w:tabs>
          <w:tab w:val="num" w:pos="864"/>
        </w:tabs>
        <w:ind w:left="864" w:hanging="864"/>
      </w:pPr>
      <w:rPr>
        <w:rFonts w:ascii="Tahoma" w:hAnsi="Tahoma" w:cs="Tahoma" w:hint="default"/>
        <w:b/>
        <w:i w:val="0"/>
        <w:sz w:val="22"/>
        <w:szCs w:val="22"/>
        <w:lang w:val="el-GR"/>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19CF5708"/>
    <w:multiLevelType w:val="hybridMultilevel"/>
    <w:tmpl w:val="4CB8C072"/>
    <w:lvl w:ilvl="0" w:tplc="4B8CBB94">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1BA11C82"/>
    <w:multiLevelType w:val="hybridMultilevel"/>
    <w:tmpl w:val="B17C66AC"/>
    <w:lvl w:ilvl="0" w:tplc="04090001">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D353C62"/>
    <w:multiLevelType w:val="hybridMultilevel"/>
    <w:tmpl w:val="68560228"/>
    <w:lvl w:ilvl="0" w:tplc="69C6330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0A645D4"/>
    <w:multiLevelType w:val="hybridMultilevel"/>
    <w:tmpl w:val="52142D34"/>
    <w:lvl w:ilvl="0" w:tplc="DAB61418">
      <w:start w:val="1"/>
      <w:numFmt w:val="bullet"/>
      <w:lvlText w:val=""/>
      <w:lvlJc w:val="left"/>
      <w:pPr>
        <w:ind w:left="720" w:hanging="360"/>
      </w:pPr>
      <w:rPr>
        <w:rFonts w:ascii="Symbol" w:hAnsi="Symbol" w:hint="default"/>
      </w:rPr>
    </w:lvl>
    <w:lvl w:ilvl="1" w:tplc="5710819C" w:tentative="1">
      <w:start w:val="1"/>
      <w:numFmt w:val="bullet"/>
      <w:lvlText w:val="o"/>
      <w:lvlJc w:val="left"/>
      <w:pPr>
        <w:ind w:left="1440" w:hanging="360"/>
      </w:pPr>
      <w:rPr>
        <w:rFonts w:ascii="Courier New" w:hAnsi="Courier New" w:cs="Courier New" w:hint="default"/>
      </w:rPr>
    </w:lvl>
    <w:lvl w:ilvl="2" w:tplc="DC5C69A2" w:tentative="1">
      <w:start w:val="1"/>
      <w:numFmt w:val="bullet"/>
      <w:lvlText w:val=""/>
      <w:lvlJc w:val="left"/>
      <w:pPr>
        <w:ind w:left="2160" w:hanging="360"/>
      </w:pPr>
      <w:rPr>
        <w:rFonts w:ascii="Wingdings" w:hAnsi="Wingdings" w:hint="default"/>
      </w:rPr>
    </w:lvl>
    <w:lvl w:ilvl="3" w:tplc="D206AA8E" w:tentative="1">
      <w:start w:val="1"/>
      <w:numFmt w:val="bullet"/>
      <w:lvlText w:val=""/>
      <w:lvlJc w:val="left"/>
      <w:pPr>
        <w:ind w:left="2880" w:hanging="360"/>
      </w:pPr>
      <w:rPr>
        <w:rFonts w:ascii="Symbol" w:hAnsi="Symbol" w:hint="default"/>
      </w:rPr>
    </w:lvl>
    <w:lvl w:ilvl="4" w:tplc="B4E2F51E" w:tentative="1">
      <w:start w:val="1"/>
      <w:numFmt w:val="bullet"/>
      <w:lvlText w:val="o"/>
      <w:lvlJc w:val="left"/>
      <w:pPr>
        <w:ind w:left="3600" w:hanging="360"/>
      </w:pPr>
      <w:rPr>
        <w:rFonts w:ascii="Courier New" w:hAnsi="Courier New" w:cs="Courier New" w:hint="default"/>
      </w:rPr>
    </w:lvl>
    <w:lvl w:ilvl="5" w:tplc="212E2260" w:tentative="1">
      <w:start w:val="1"/>
      <w:numFmt w:val="bullet"/>
      <w:lvlText w:val=""/>
      <w:lvlJc w:val="left"/>
      <w:pPr>
        <w:ind w:left="4320" w:hanging="360"/>
      </w:pPr>
      <w:rPr>
        <w:rFonts w:ascii="Wingdings" w:hAnsi="Wingdings" w:hint="default"/>
      </w:rPr>
    </w:lvl>
    <w:lvl w:ilvl="6" w:tplc="152CAC4C" w:tentative="1">
      <w:start w:val="1"/>
      <w:numFmt w:val="bullet"/>
      <w:lvlText w:val=""/>
      <w:lvlJc w:val="left"/>
      <w:pPr>
        <w:ind w:left="5040" w:hanging="360"/>
      </w:pPr>
      <w:rPr>
        <w:rFonts w:ascii="Symbol" w:hAnsi="Symbol" w:hint="default"/>
      </w:rPr>
    </w:lvl>
    <w:lvl w:ilvl="7" w:tplc="49D4A7C8" w:tentative="1">
      <w:start w:val="1"/>
      <w:numFmt w:val="bullet"/>
      <w:lvlText w:val="o"/>
      <w:lvlJc w:val="left"/>
      <w:pPr>
        <w:ind w:left="5760" w:hanging="360"/>
      </w:pPr>
      <w:rPr>
        <w:rFonts w:ascii="Courier New" w:hAnsi="Courier New" w:cs="Courier New" w:hint="default"/>
      </w:rPr>
    </w:lvl>
    <w:lvl w:ilvl="8" w:tplc="4B5A4C42" w:tentative="1">
      <w:start w:val="1"/>
      <w:numFmt w:val="bullet"/>
      <w:lvlText w:val=""/>
      <w:lvlJc w:val="left"/>
      <w:pPr>
        <w:ind w:left="6480" w:hanging="360"/>
      </w:pPr>
      <w:rPr>
        <w:rFonts w:ascii="Wingdings" w:hAnsi="Wingdings" w:hint="default"/>
      </w:rPr>
    </w:lvl>
  </w:abstractNum>
  <w:abstractNum w:abstractNumId="23">
    <w:nsid w:val="29810526"/>
    <w:multiLevelType w:val="hybridMultilevel"/>
    <w:tmpl w:val="01241A3C"/>
    <w:lvl w:ilvl="0" w:tplc="04080001">
      <w:start w:val="1"/>
      <w:numFmt w:val="decimal"/>
      <w:lvlText w:val="%1."/>
      <w:lvlJc w:val="left"/>
      <w:pPr>
        <w:ind w:left="765" w:hanging="360"/>
      </w:pPr>
    </w:lvl>
    <w:lvl w:ilvl="1" w:tplc="04080003" w:tentative="1">
      <w:start w:val="1"/>
      <w:numFmt w:val="lowerLetter"/>
      <w:lvlText w:val="%2."/>
      <w:lvlJc w:val="left"/>
      <w:pPr>
        <w:ind w:left="1485" w:hanging="360"/>
      </w:pPr>
    </w:lvl>
    <w:lvl w:ilvl="2" w:tplc="04080005" w:tentative="1">
      <w:start w:val="1"/>
      <w:numFmt w:val="lowerRoman"/>
      <w:lvlText w:val="%3."/>
      <w:lvlJc w:val="right"/>
      <w:pPr>
        <w:ind w:left="2205" w:hanging="180"/>
      </w:pPr>
    </w:lvl>
    <w:lvl w:ilvl="3" w:tplc="04080001" w:tentative="1">
      <w:start w:val="1"/>
      <w:numFmt w:val="decimal"/>
      <w:lvlText w:val="%4."/>
      <w:lvlJc w:val="left"/>
      <w:pPr>
        <w:ind w:left="2925" w:hanging="360"/>
      </w:pPr>
    </w:lvl>
    <w:lvl w:ilvl="4" w:tplc="04080003" w:tentative="1">
      <w:start w:val="1"/>
      <w:numFmt w:val="lowerLetter"/>
      <w:lvlText w:val="%5."/>
      <w:lvlJc w:val="left"/>
      <w:pPr>
        <w:ind w:left="3645" w:hanging="360"/>
      </w:pPr>
    </w:lvl>
    <w:lvl w:ilvl="5" w:tplc="04080005" w:tentative="1">
      <w:start w:val="1"/>
      <w:numFmt w:val="lowerRoman"/>
      <w:lvlText w:val="%6."/>
      <w:lvlJc w:val="right"/>
      <w:pPr>
        <w:ind w:left="4365" w:hanging="180"/>
      </w:pPr>
    </w:lvl>
    <w:lvl w:ilvl="6" w:tplc="04080001" w:tentative="1">
      <w:start w:val="1"/>
      <w:numFmt w:val="decimal"/>
      <w:lvlText w:val="%7."/>
      <w:lvlJc w:val="left"/>
      <w:pPr>
        <w:ind w:left="5085" w:hanging="360"/>
      </w:pPr>
    </w:lvl>
    <w:lvl w:ilvl="7" w:tplc="04080003" w:tentative="1">
      <w:start w:val="1"/>
      <w:numFmt w:val="lowerLetter"/>
      <w:lvlText w:val="%8."/>
      <w:lvlJc w:val="left"/>
      <w:pPr>
        <w:ind w:left="5805" w:hanging="360"/>
      </w:pPr>
    </w:lvl>
    <w:lvl w:ilvl="8" w:tplc="04080005" w:tentative="1">
      <w:start w:val="1"/>
      <w:numFmt w:val="lowerRoman"/>
      <w:lvlText w:val="%9."/>
      <w:lvlJc w:val="right"/>
      <w:pPr>
        <w:ind w:left="6525" w:hanging="180"/>
      </w:pPr>
    </w:lvl>
  </w:abstractNum>
  <w:abstractNum w:abstractNumId="24">
    <w:nsid w:val="2AE6633A"/>
    <w:multiLevelType w:val="hybridMultilevel"/>
    <w:tmpl w:val="F21A8E8E"/>
    <w:lvl w:ilvl="0" w:tplc="0408000F">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5">
    <w:nsid w:val="2C351AC4"/>
    <w:multiLevelType w:val="hybridMultilevel"/>
    <w:tmpl w:val="F67237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2D43163D"/>
    <w:multiLevelType w:val="hybridMultilevel"/>
    <w:tmpl w:val="91389F8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2F5812"/>
    <w:multiLevelType w:val="hybridMultilevel"/>
    <w:tmpl w:val="05C8446A"/>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28">
    <w:nsid w:val="32202D76"/>
    <w:multiLevelType w:val="hybridMultilevel"/>
    <w:tmpl w:val="748EEABE"/>
    <w:lvl w:ilvl="0" w:tplc="69C6330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4113360"/>
    <w:multiLevelType w:val="hybridMultilevel"/>
    <w:tmpl w:val="28A48C64"/>
    <w:lvl w:ilvl="0" w:tplc="04080001">
      <w:start w:val="1"/>
      <w:numFmt w:val="bullet"/>
      <w:lvlText w:val=""/>
      <w:lvlJc w:val="left"/>
      <w:pPr>
        <w:ind w:left="783" w:hanging="360"/>
      </w:pPr>
      <w:rPr>
        <w:rFonts w:ascii="Wingdings" w:hAnsi="Wingdings"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30">
    <w:nsid w:val="344870FE"/>
    <w:multiLevelType w:val="hybridMultilevel"/>
    <w:tmpl w:val="0F7C7F84"/>
    <w:lvl w:ilvl="0" w:tplc="0408000B">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1">
    <w:nsid w:val="39B9271F"/>
    <w:multiLevelType w:val="hybridMultilevel"/>
    <w:tmpl w:val="0E1CC1D0"/>
    <w:lvl w:ilvl="0" w:tplc="0408000F">
      <w:start w:val="1"/>
      <w:numFmt w:val="bullet"/>
      <w:lvlText w:val=""/>
      <w:lvlJc w:val="left"/>
      <w:pPr>
        <w:tabs>
          <w:tab w:val="num" w:pos="720"/>
        </w:tabs>
        <w:ind w:left="720" w:hanging="360"/>
      </w:pPr>
      <w:rPr>
        <w:rFonts w:ascii="Symbol" w:hAnsi="Symbol" w:hint="default"/>
      </w:rPr>
    </w:lvl>
    <w:lvl w:ilvl="1" w:tplc="04080019">
      <w:start w:val="1"/>
      <w:numFmt w:val="bullet"/>
      <w:lvlText w:val="o"/>
      <w:lvlJc w:val="left"/>
      <w:pPr>
        <w:tabs>
          <w:tab w:val="num" w:pos="1440"/>
        </w:tabs>
        <w:ind w:left="1440" w:hanging="360"/>
      </w:pPr>
      <w:rPr>
        <w:rFonts w:ascii="Courier New" w:hAnsi="Courier New" w:cs="Times New Roman" w:hint="default"/>
      </w:rPr>
    </w:lvl>
    <w:lvl w:ilvl="2" w:tplc="0408001B">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start w:val="1"/>
      <w:numFmt w:val="bullet"/>
      <w:lvlText w:val="o"/>
      <w:lvlJc w:val="left"/>
      <w:pPr>
        <w:tabs>
          <w:tab w:val="num" w:pos="3600"/>
        </w:tabs>
        <w:ind w:left="3600" w:hanging="360"/>
      </w:pPr>
      <w:rPr>
        <w:rFonts w:ascii="Courier New" w:hAnsi="Courier New" w:cs="Times New Roman" w:hint="default"/>
      </w:rPr>
    </w:lvl>
    <w:lvl w:ilvl="5" w:tplc="0408001B">
      <w:start w:val="1"/>
      <w:numFmt w:val="bullet"/>
      <w:lvlText w:val=""/>
      <w:lvlJc w:val="left"/>
      <w:pPr>
        <w:tabs>
          <w:tab w:val="num" w:pos="4320"/>
        </w:tabs>
        <w:ind w:left="4320" w:hanging="360"/>
      </w:pPr>
      <w:rPr>
        <w:rFonts w:ascii="Wingdings" w:hAnsi="Wingdings" w:hint="default"/>
      </w:rPr>
    </w:lvl>
    <w:lvl w:ilvl="6" w:tplc="0408000F">
      <w:start w:val="1"/>
      <w:numFmt w:val="bullet"/>
      <w:lvlText w:val=""/>
      <w:lvlJc w:val="left"/>
      <w:pPr>
        <w:tabs>
          <w:tab w:val="num" w:pos="5040"/>
        </w:tabs>
        <w:ind w:left="5040" w:hanging="360"/>
      </w:pPr>
      <w:rPr>
        <w:rFonts w:ascii="Symbol" w:hAnsi="Symbol" w:hint="default"/>
      </w:rPr>
    </w:lvl>
    <w:lvl w:ilvl="7" w:tplc="04080019">
      <w:start w:val="1"/>
      <w:numFmt w:val="bullet"/>
      <w:lvlText w:val="o"/>
      <w:lvlJc w:val="left"/>
      <w:pPr>
        <w:tabs>
          <w:tab w:val="num" w:pos="5760"/>
        </w:tabs>
        <w:ind w:left="5760" w:hanging="360"/>
      </w:pPr>
      <w:rPr>
        <w:rFonts w:ascii="Courier New" w:hAnsi="Courier New" w:cs="Times New Roman" w:hint="default"/>
      </w:rPr>
    </w:lvl>
    <w:lvl w:ilvl="8" w:tplc="0408001B">
      <w:start w:val="1"/>
      <w:numFmt w:val="bullet"/>
      <w:lvlText w:val=""/>
      <w:lvlJc w:val="left"/>
      <w:pPr>
        <w:tabs>
          <w:tab w:val="num" w:pos="6480"/>
        </w:tabs>
        <w:ind w:left="6480" w:hanging="360"/>
      </w:pPr>
      <w:rPr>
        <w:rFonts w:ascii="Wingdings" w:hAnsi="Wingdings" w:hint="default"/>
      </w:rPr>
    </w:lvl>
  </w:abstractNum>
  <w:abstractNum w:abstractNumId="32">
    <w:nsid w:val="3CB6594D"/>
    <w:multiLevelType w:val="hybridMultilevel"/>
    <w:tmpl w:val="2E283828"/>
    <w:lvl w:ilvl="0" w:tplc="8938C84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41CD25EE"/>
    <w:multiLevelType w:val="hybridMultilevel"/>
    <w:tmpl w:val="FE489C2E"/>
    <w:lvl w:ilvl="0" w:tplc="04080001">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41D12B3F"/>
    <w:multiLevelType w:val="hybridMultilevel"/>
    <w:tmpl w:val="A17ED6D2"/>
    <w:lvl w:ilvl="0" w:tplc="69C6330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46795A45"/>
    <w:multiLevelType w:val="multilevel"/>
    <w:tmpl w:val="B872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77E6B3E"/>
    <w:multiLevelType w:val="hybridMultilevel"/>
    <w:tmpl w:val="0B9244AE"/>
    <w:lvl w:ilvl="0" w:tplc="92A89AD8">
      <w:start w:val="1"/>
      <w:numFmt w:val="bullet"/>
      <w:lvlText w:val=""/>
      <w:lvlPicBulletId w:val="0"/>
      <w:lvlJc w:val="left"/>
      <w:pPr>
        <w:ind w:left="720" w:hanging="360"/>
      </w:pPr>
      <w:rPr>
        <w:rFonts w:ascii="Symbol" w:hAnsi="Symbol" w:hint="default"/>
      </w:rPr>
    </w:lvl>
    <w:lvl w:ilvl="1" w:tplc="DAB00EC4" w:tentative="1">
      <w:start w:val="1"/>
      <w:numFmt w:val="bullet"/>
      <w:lvlText w:val="o"/>
      <w:lvlJc w:val="left"/>
      <w:pPr>
        <w:ind w:left="1440" w:hanging="360"/>
      </w:pPr>
      <w:rPr>
        <w:rFonts w:ascii="Courier New" w:hAnsi="Courier New" w:cs="Courier New" w:hint="default"/>
      </w:rPr>
    </w:lvl>
    <w:lvl w:ilvl="2" w:tplc="ECE825C2" w:tentative="1">
      <w:start w:val="1"/>
      <w:numFmt w:val="bullet"/>
      <w:lvlText w:val=""/>
      <w:lvlJc w:val="left"/>
      <w:pPr>
        <w:ind w:left="2160" w:hanging="360"/>
      </w:pPr>
      <w:rPr>
        <w:rFonts w:ascii="Wingdings" w:hAnsi="Wingdings" w:hint="default"/>
      </w:rPr>
    </w:lvl>
    <w:lvl w:ilvl="3" w:tplc="C6FA061C" w:tentative="1">
      <w:start w:val="1"/>
      <w:numFmt w:val="bullet"/>
      <w:lvlText w:val=""/>
      <w:lvlJc w:val="left"/>
      <w:pPr>
        <w:ind w:left="2880" w:hanging="360"/>
      </w:pPr>
      <w:rPr>
        <w:rFonts w:ascii="Symbol" w:hAnsi="Symbol" w:hint="default"/>
      </w:rPr>
    </w:lvl>
    <w:lvl w:ilvl="4" w:tplc="9F72780E" w:tentative="1">
      <w:start w:val="1"/>
      <w:numFmt w:val="bullet"/>
      <w:lvlText w:val="o"/>
      <w:lvlJc w:val="left"/>
      <w:pPr>
        <w:ind w:left="3600" w:hanging="360"/>
      </w:pPr>
      <w:rPr>
        <w:rFonts w:ascii="Courier New" w:hAnsi="Courier New" w:cs="Courier New" w:hint="default"/>
      </w:rPr>
    </w:lvl>
    <w:lvl w:ilvl="5" w:tplc="1A9ADE98" w:tentative="1">
      <w:start w:val="1"/>
      <w:numFmt w:val="bullet"/>
      <w:lvlText w:val=""/>
      <w:lvlJc w:val="left"/>
      <w:pPr>
        <w:ind w:left="4320" w:hanging="360"/>
      </w:pPr>
      <w:rPr>
        <w:rFonts w:ascii="Wingdings" w:hAnsi="Wingdings" w:hint="default"/>
      </w:rPr>
    </w:lvl>
    <w:lvl w:ilvl="6" w:tplc="FE42D086" w:tentative="1">
      <w:start w:val="1"/>
      <w:numFmt w:val="bullet"/>
      <w:lvlText w:val=""/>
      <w:lvlJc w:val="left"/>
      <w:pPr>
        <w:ind w:left="5040" w:hanging="360"/>
      </w:pPr>
      <w:rPr>
        <w:rFonts w:ascii="Symbol" w:hAnsi="Symbol" w:hint="default"/>
      </w:rPr>
    </w:lvl>
    <w:lvl w:ilvl="7" w:tplc="4418CF08" w:tentative="1">
      <w:start w:val="1"/>
      <w:numFmt w:val="bullet"/>
      <w:lvlText w:val="o"/>
      <w:lvlJc w:val="left"/>
      <w:pPr>
        <w:ind w:left="5760" w:hanging="360"/>
      </w:pPr>
      <w:rPr>
        <w:rFonts w:ascii="Courier New" w:hAnsi="Courier New" w:cs="Courier New" w:hint="default"/>
      </w:rPr>
    </w:lvl>
    <w:lvl w:ilvl="8" w:tplc="E74E1B0E" w:tentative="1">
      <w:start w:val="1"/>
      <w:numFmt w:val="bullet"/>
      <w:lvlText w:val=""/>
      <w:lvlJc w:val="left"/>
      <w:pPr>
        <w:ind w:left="6480" w:hanging="360"/>
      </w:pPr>
      <w:rPr>
        <w:rFonts w:ascii="Wingdings" w:hAnsi="Wingdings" w:hint="default"/>
      </w:rPr>
    </w:lvl>
  </w:abstractNum>
  <w:abstractNum w:abstractNumId="37">
    <w:nsid w:val="492F4E4B"/>
    <w:multiLevelType w:val="hybridMultilevel"/>
    <w:tmpl w:val="E9FE513E"/>
    <w:lvl w:ilvl="0" w:tplc="4B8CBB94">
      <w:start w:val="1"/>
      <w:numFmt w:val="decimal"/>
      <w:pStyle w:val="a"/>
      <w:lvlText w:val="(%1)"/>
      <w:lvlJc w:val="left"/>
      <w:pPr>
        <w:tabs>
          <w:tab w:val="num" w:pos="360"/>
        </w:tabs>
        <w:ind w:left="360" w:hanging="360"/>
      </w:pPr>
      <w:rPr>
        <w:rFonts w:ascii="Verdana" w:eastAsia="Times New Roman" w:hAnsi="Verdana" w:cs="Times New Roman" w:hint="default"/>
        <w:b/>
        <w:sz w:val="20"/>
        <w:szCs w:val="20"/>
      </w:rPr>
    </w:lvl>
    <w:lvl w:ilvl="1" w:tplc="04080003">
      <w:start w:val="1"/>
      <w:numFmt w:val="decimal"/>
      <w:lvlText w:val="%2."/>
      <w:lvlJc w:val="left"/>
      <w:pPr>
        <w:tabs>
          <w:tab w:val="num" w:pos="1800"/>
        </w:tabs>
        <w:ind w:left="1800" w:hanging="360"/>
      </w:pPr>
      <w:rPr>
        <w:rFonts w:ascii="Times New Roman" w:eastAsia="Times New Roman" w:hAnsi="Times New Roman" w:cs="Times New Roman"/>
        <w:b/>
      </w:rPr>
    </w:lvl>
    <w:lvl w:ilvl="2" w:tplc="04080005">
      <w:start w:val="1"/>
      <w:numFmt w:val="decimal"/>
      <w:lvlText w:val="%3."/>
      <w:lvlJc w:val="left"/>
      <w:pPr>
        <w:tabs>
          <w:tab w:val="num" w:pos="2520"/>
        </w:tabs>
        <w:ind w:left="2520" w:hanging="360"/>
      </w:pPr>
    </w:lvl>
    <w:lvl w:ilvl="3" w:tplc="04080001">
      <w:start w:val="1"/>
      <w:numFmt w:val="decimal"/>
      <w:lvlText w:val="%4."/>
      <w:lvlJc w:val="left"/>
      <w:pPr>
        <w:tabs>
          <w:tab w:val="num" w:pos="3240"/>
        </w:tabs>
        <w:ind w:left="3240" w:hanging="360"/>
      </w:pPr>
    </w:lvl>
    <w:lvl w:ilvl="4" w:tplc="04080003">
      <w:start w:val="1"/>
      <w:numFmt w:val="decimal"/>
      <w:lvlText w:val="%5."/>
      <w:lvlJc w:val="left"/>
      <w:pPr>
        <w:tabs>
          <w:tab w:val="num" w:pos="3960"/>
        </w:tabs>
        <w:ind w:left="3960" w:hanging="360"/>
      </w:pPr>
    </w:lvl>
    <w:lvl w:ilvl="5" w:tplc="04080005">
      <w:start w:val="1"/>
      <w:numFmt w:val="decimal"/>
      <w:lvlText w:val="%6."/>
      <w:lvlJc w:val="left"/>
      <w:pPr>
        <w:tabs>
          <w:tab w:val="num" w:pos="4680"/>
        </w:tabs>
        <w:ind w:left="4680" w:hanging="360"/>
      </w:pPr>
    </w:lvl>
    <w:lvl w:ilvl="6" w:tplc="04080001">
      <w:start w:val="1"/>
      <w:numFmt w:val="decimal"/>
      <w:lvlText w:val="%7."/>
      <w:lvlJc w:val="left"/>
      <w:pPr>
        <w:tabs>
          <w:tab w:val="num" w:pos="5400"/>
        </w:tabs>
        <w:ind w:left="5400" w:hanging="360"/>
      </w:pPr>
    </w:lvl>
    <w:lvl w:ilvl="7" w:tplc="04080003">
      <w:start w:val="1"/>
      <w:numFmt w:val="decimal"/>
      <w:lvlText w:val="%8."/>
      <w:lvlJc w:val="left"/>
      <w:pPr>
        <w:tabs>
          <w:tab w:val="num" w:pos="6120"/>
        </w:tabs>
        <w:ind w:left="6120" w:hanging="360"/>
      </w:pPr>
    </w:lvl>
    <w:lvl w:ilvl="8" w:tplc="04080005">
      <w:start w:val="1"/>
      <w:numFmt w:val="decimal"/>
      <w:lvlText w:val="%9."/>
      <w:lvlJc w:val="left"/>
      <w:pPr>
        <w:tabs>
          <w:tab w:val="num" w:pos="6840"/>
        </w:tabs>
        <w:ind w:left="6840" w:hanging="360"/>
      </w:pPr>
    </w:lvl>
  </w:abstractNum>
  <w:abstractNum w:abstractNumId="38">
    <w:nsid w:val="4BBE00DE"/>
    <w:multiLevelType w:val="hybridMultilevel"/>
    <w:tmpl w:val="E8468978"/>
    <w:lvl w:ilvl="0" w:tplc="D86086E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4E706D2C"/>
    <w:multiLevelType w:val="hybridMultilevel"/>
    <w:tmpl w:val="01241A3C"/>
    <w:lvl w:ilvl="0" w:tplc="04080001">
      <w:start w:val="1"/>
      <w:numFmt w:val="decimal"/>
      <w:lvlText w:val="%1."/>
      <w:lvlJc w:val="left"/>
      <w:pPr>
        <w:ind w:left="765" w:hanging="360"/>
      </w:pPr>
    </w:lvl>
    <w:lvl w:ilvl="1" w:tplc="04080003" w:tentative="1">
      <w:start w:val="1"/>
      <w:numFmt w:val="lowerLetter"/>
      <w:lvlText w:val="%2."/>
      <w:lvlJc w:val="left"/>
      <w:pPr>
        <w:ind w:left="1485" w:hanging="360"/>
      </w:pPr>
    </w:lvl>
    <w:lvl w:ilvl="2" w:tplc="04080005" w:tentative="1">
      <w:start w:val="1"/>
      <w:numFmt w:val="lowerRoman"/>
      <w:lvlText w:val="%3."/>
      <w:lvlJc w:val="right"/>
      <w:pPr>
        <w:ind w:left="2205" w:hanging="180"/>
      </w:pPr>
    </w:lvl>
    <w:lvl w:ilvl="3" w:tplc="04080001" w:tentative="1">
      <w:start w:val="1"/>
      <w:numFmt w:val="decimal"/>
      <w:lvlText w:val="%4."/>
      <w:lvlJc w:val="left"/>
      <w:pPr>
        <w:ind w:left="2925" w:hanging="360"/>
      </w:pPr>
    </w:lvl>
    <w:lvl w:ilvl="4" w:tplc="04080003" w:tentative="1">
      <w:start w:val="1"/>
      <w:numFmt w:val="lowerLetter"/>
      <w:lvlText w:val="%5."/>
      <w:lvlJc w:val="left"/>
      <w:pPr>
        <w:ind w:left="3645" w:hanging="360"/>
      </w:pPr>
    </w:lvl>
    <w:lvl w:ilvl="5" w:tplc="04080005" w:tentative="1">
      <w:start w:val="1"/>
      <w:numFmt w:val="lowerRoman"/>
      <w:lvlText w:val="%6."/>
      <w:lvlJc w:val="right"/>
      <w:pPr>
        <w:ind w:left="4365" w:hanging="180"/>
      </w:pPr>
    </w:lvl>
    <w:lvl w:ilvl="6" w:tplc="04080001" w:tentative="1">
      <w:start w:val="1"/>
      <w:numFmt w:val="decimal"/>
      <w:lvlText w:val="%7."/>
      <w:lvlJc w:val="left"/>
      <w:pPr>
        <w:ind w:left="5085" w:hanging="360"/>
      </w:pPr>
    </w:lvl>
    <w:lvl w:ilvl="7" w:tplc="04080003" w:tentative="1">
      <w:start w:val="1"/>
      <w:numFmt w:val="lowerLetter"/>
      <w:lvlText w:val="%8."/>
      <w:lvlJc w:val="left"/>
      <w:pPr>
        <w:ind w:left="5805" w:hanging="360"/>
      </w:pPr>
    </w:lvl>
    <w:lvl w:ilvl="8" w:tplc="04080005" w:tentative="1">
      <w:start w:val="1"/>
      <w:numFmt w:val="lowerRoman"/>
      <w:lvlText w:val="%9."/>
      <w:lvlJc w:val="right"/>
      <w:pPr>
        <w:ind w:left="6525" w:hanging="180"/>
      </w:pPr>
    </w:lvl>
  </w:abstractNum>
  <w:abstractNum w:abstractNumId="40">
    <w:nsid w:val="4E932C8D"/>
    <w:multiLevelType w:val="hybridMultilevel"/>
    <w:tmpl w:val="D41CBA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507B571F"/>
    <w:multiLevelType w:val="hybridMultilevel"/>
    <w:tmpl w:val="EFFEAD80"/>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42">
    <w:nsid w:val="5F7B2A17"/>
    <w:multiLevelType w:val="hybridMultilevel"/>
    <w:tmpl w:val="0780266A"/>
    <w:lvl w:ilvl="0" w:tplc="596A9884">
      <w:start w:val="1"/>
      <w:numFmt w:val="bullet"/>
      <w:lvlText w:val=""/>
      <w:lvlPicBulletId w:val="0"/>
      <w:lvlJc w:val="left"/>
      <w:pPr>
        <w:ind w:left="360" w:hanging="360"/>
      </w:pPr>
      <w:rPr>
        <w:rFonts w:ascii="Symbol" w:hAnsi="Symbol" w:hint="default"/>
        <w:b w:val="0"/>
        <w:i w:val="0"/>
        <w:color w:val="0066CC"/>
        <w:sz w:val="20"/>
      </w:rPr>
    </w:lvl>
    <w:lvl w:ilvl="1" w:tplc="74566730" w:tentative="1">
      <w:start w:val="1"/>
      <w:numFmt w:val="bullet"/>
      <w:lvlText w:val="o"/>
      <w:lvlJc w:val="left"/>
      <w:pPr>
        <w:ind w:left="1080" w:hanging="360"/>
      </w:pPr>
      <w:rPr>
        <w:rFonts w:ascii="Courier New" w:hAnsi="Courier New" w:cs="Courier New" w:hint="default"/>
      </w:rPr>
    </w:lvl>
    <w:lvl w:ilvl="2" w:tplc="2BACBC54" w:tentative="1">
      <w:start w:val="1"/>
      <w:numFmt w:val="bullet"/>
      <w:lvlText w:val=""/>
      <w:lvlJc w:val="left"/>
      <w:pPr>
        <w:ind w:left="1800" w:hanging="360"/>
      </w:pPr>
      <w:rPr>
        <w:rFonts w:ascii="Wingdings" w:hAnsi="Wingdings" w:hint="default"/>
      </w:rPr>
    </w:lvl>
    <w:lvl w:ilvl="3" w:tplc="5B6A4B30" w:tentative="1">
      <w:start w:val="1"/>
      <w:numFmt w:val="bullet"/>
      <w:lvlText w:val=""/>
      <w:lvlJc w:val="left"/>
      <w:pPr>
        <w:ind w:left="2520" w:hanging="360"/>
      </w:pPr>
      <w:rPr>
        <w:rFonts w:ascii="Symbol" w:hAnsi="Symbol" w:hint="default"/>
      </w:rPr>
    </w:lvl>
    <w:lvl w:ilvl="4" w:tplc="00E0D2D4" w:tentative="1">
      <w:start w:val="1"/>
      <w:numFmt w:val="bullet"/>
      <w:lvlText w:val="o"/>
      <w:lvlJc w:val="left"/>
      <w:pPr>
        <w:ind w:left="3240" w:hanging="360"/>
      </w:pPr>
      <w:rPr>
        <w:rFonts w:ascii="Courier New" w:hAnsi="Courier New" w:cs="Courier New" w:hint="default"/>
      </w:rPr>
    </w:lvl>
    <w:lvl w:ilvl="5" w:tplc="958E0C8E" w:tentative="1">
      <w:start w:val="1"/>
      <w:numFmt w:val="bullet"/>
      <w:lvlText w:val=""/>
      <w:lvlJc w:val="left"/>
      <w:pPr>
        <w:ind w:left="3960" w:hanging="360"/>
      </w:pPr>
      <w:rPr>
        <w:rFonts w:ascii="Wingdings" w:hAnsi="Wingdings" w:hint="default"/>
      </w:rPr>
    </w:lvl>
    <w:lvl w:ilvl="6" w:tplc="FD3A314E" w:tentative="1">
      <w:start w:val="1"/>
      <w:numFmt w:val="bullet"/>
      <w:lvlText w:val=""/>
      <w:lvlJc w:val="left"/>
      <w:pPr>
        <w:ind w:left="4680" w:hanging="360"/>
      </w:pPr>
      <w:rPr>
        <w:rFonts w:ascii="Symbol" w:hAnsi="Symbol" w:hint="default"/>
      </w:rPr>
    </w:lvl>
    <w:lvl w:ilvl="7" w:tplc="09C053C2" w:tentative="1">
      <w:start w:val="1"/>
      <w:numFmt w:val="bullet"/>
      <w:lvlText w:val="o"/>
      <w:lvlJc w:val="left"/>
      <w:pPr>
        <w:ind w:left="5400" w:hanging="360"/>
      </w:pPr>
      <w:rPr>
        <w:rFonts w:ascii="Courier New" w:hAnsi="Courier New" w:cs="Courier New" w:hint="default"/>
      </w:rPr>
    </w:lvl>
    <w:lvl w:ilvl="8" w:tplc="8D98687C" w:tentative="1">
      <w:start w:val="1"/>
      <w:numFmt w:val="bullet"/>
      <w:lvlText w:val=""/>
      <w:lvlJc w:val="left"/>
      <w:pPr>
        <w:ind w:left="6120" w:hanging="360"/>
      </w:pPr>
      <w:rPr>
        <w:rFonts w:ascii="Wingdings" w:hAnsi="Wingdings" w:hint="default"/>
      </w:rPr>
    </w:lvl>
  </w:abstractNum>
  <w:abstractNum w:abstractNumId="43">
    <w:nsid w:val="61CF14F0"/>
    <w:multiLevelType w:val="hybridMultilevel"/>
    <w:tmpl w:val="BBB49E7A"/>
    <w:lvl w:ilvl="0" w:tplc="CA8A9904">
      <w:start w:val="1"/>
      <w:numFmt w:val="bullet"/>
      <w:lvlText w:val=""/>
      <w:lvlJc w:val="left"/>
      <w:pPr>
        <w:ind w:left="720" w:hanging="360"/>
      </w:pPr>
      <w:rPr>
        <w:rFonts w:ascii="Symbol" w:hAnsi="Symbol" w:hint="default"/>
      </w:rPr>
    </w:lvl>
    <w:lvl w:ilvl="1" w:tplc="BE00987C" w:tentative="1">
      <w:start w:val="1"/>
      <w:numFmt w:val="bullet"/>
      <w:lvlText w:val="o"/>
      <w:lvlJc w:val="left"/>
      <w:pPr>
        <w:ind w:left="1440" w:hanging="360"/>
      </w:pPr>
      <w:rPr>
        <w:rFonts w:ascii="Courier New" w:hAnsi="Courier New" w:cs="Courier New" w:hint="default"/>
      </w:rPr>
    </w:lvl>
    <w:lvl w:ilvl="2" w:tplc="75640B84" w:tentative="1">
      <w:start w:val="1"/>
      <w:numFmt w:val="bullet"/>
      <w:lvlText w:val=""/>
      <w:lvlJc w:val="left"/>
      <w:pPr>
        <w:ind w:left="2160" w:hanging="360"/>
      </w:pPr>
      <w:rPr>
        <w:rFonts w:ascii="Wingdings" w:hAnsi="Wingdings" w:hint="default"/>
      </w:rPr>
    </w:lvl>
    <w:lvl w:ilvl="3" w:tplc="4BD239A0" w:tentative="1">
      <w:start w:val="1"/>
      <w:numFmt w:val="bullet"/>
      <w:lvlText w:val=""/>
      <w:lvlJc w:val="left"/>
      <w:pPr>
        <w:ind w:left="2880" w:hanging="360"/>
      </w:pPr>
      <w:rPr>
        <w:rFonts w:ascii="Symbol" w:hAnsi="Symbol" w:hint="default"/>
      </w:rPr>
    </w:lvl>
    <w:lvl w:ilvl="4" w:tplc="21B0B8A8" w:tentative="1">
      <w:start w:val="1"/>
      <w:numFmt w:val="bullet"/>
      <w:lvlText w:val="o"/>
      <w:lvlJc w:val="left"/>
      <w:pPr>
        <w:ind w:left="3600" w:hanging="360"/>
      </w:pPr>
      <w:rPr>
        <w:rFonts w:ascii="Courier New" w:hAnsi="Courier New" w:cs="Courier New" w:hint="default"/>
      </w:rPr>
    </w:lvl>
    <w:lvl w:ilvl="5" w:tplc="A798E246" w:tentative="1">
      <w:start w:val="1"/>
      <w:numFmt w:val="bullet"/>
      <w:lvlText w:val=""/>
      <w:lvlJc w:val="left"/>
      <w:pPr>
        <w:ind w:left="4320" w:hanging="360"/>
      </w:pPr>
      <w:rPr>
        <w:rFonts w:ascii="Wingdings" w:hAnsi="Wingdings" w:hint="default"/>
      </w:rPr>
    </w:lvl>
    <w:lvl w:ilvl="6" w:tplc="28E8D89C" w:tentative="1">
      <w:start w:val="1"/>
      <w:numFmt w:val="bullet"/>
      <w:lvlText w:val=""/>
      <w:lvlJc w:val="left"/>
      <w:pPr>
        <w:ind w:left="5040" w:hanging="360"/>
      </w:pPr>
      <w:rPr>
        <w:rFonts w:ascii="Symbol" w:hAnsi="Symbol" w:hint="default"/>
      </w:rPr>
    </w:lvl>
    <w:lvl w:ilvl="7" w:tplc="5FE6554A" w:tentative="1">
      <w:start w:val="1"/>
      <w:numFmt w:val="bullet"/>
      <w:lvlText w:val="o"/>
      <w:lvlJc w:val="left"/>
      <w:pPr>
        <w:ind w:left="5760" w:hanging="360"/>
      </w:pPr>
      <w:rPr>
        <w:rFonts w:ascii="Courier New" w:hAnsi="Courier New" w:cs="Courier New" w:hint="default"/>
      </w:rPr>
    </w:lvl>
    <w:lvl w:ilvl="8" w:tplc="886C37B0" w:tentative="1">
      <w:start w:val="1"/>
      <w:numFmt w:val="bullet"/>
      <w:lvlText w:val=""/>
      <w:lvlJc w:val="left"/>
      <w:pPr>
        <w:ind w:left="6480" w:hanging="360"/>
      </w:pPr>
      <w:rPr>
        <w:rFonts w:ascii="Wingdings" w:hAnsi="Wingdings" w:hint="default"/>
      </w:rPr>
    </w:lvl>
  </w:abstractNum>
  <w:abstractNum w:abstractNumId="44">
    <w:nsid w:val="650E0881"/>
    <w:multiLevelType w:val="hybridMultilevel"/>
    <w:tmpl w:val="E6DC3F74"/>
    <w:lvl w:ilvl="0" w:tplc="04080001">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45">
    <w:nsid w:val="65D73866"/>
    <w:multiLevelType w:val="hybridMultilevel"/>
    <w:tmpl w:val="DD2ED746"/>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46">
    <w:nsid w:val="675A3E6B"/>
    <w:multiLevelType w:val="hybridMultilevel"/>
    <w:tmpl w:val="BA76B080"/>
    <w:lvl w:ilvl="0" w:tplc="0408000F">
      <w:start w:val="1"/>
      <w:numFmt w:val="bullet"/>
      <w:lvlText w:val=""/>
      <w:lvlJc w:val="left"/>
      <w:pPr>
        <w:ind w:left="720" w:hanging="360"/>
      </w:pPr>
      <w:rPr>
        <w:rFonts w:ascii="Symbol" w:hAnsi="Symbol" w:hint="default"/>
        <w:color w:val="auto"/>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47">
    <w:nsid w:val="6C217479"/>
    <w:multiLevelType w:val="hybridMultilevel"/>
    <w:tmpl w:val="CEA2A2AE"/>
    <w:lvl w:ilvl="0" w:tplc="69C6330A">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8">
    <w:nsid w:val="746F0D97"/>
    <w:multiLevelType w:val="hybridMultilevel"/>
    <w:tmpl w:val="063EB322"/>
    <w:lvl w:ilvl="0" w:tplc="8938C846">
      <w:start w:val="1"/>
      <w:numFmt w:val="bullet"/>
      <w:lvlText w:val=""/>
      <w:lvlJc w:val="left"/>
      <w:pPr>
        <w:ind w:left="720" w:hanging="360"/>
      </w:pPr>
      <w:rPr>
        <w:rFonts w:ascii="Symbol" w:hAnsi="Symbol" w:hint="default"/>
      </w:rPr>
    </w:lvl>
    <w:lvl w:ilvl="1" w:tplc="04080003">
      <w:numFmt w:val="bullet"/>
      <w:lvlText w:val="-"/>
      <w:lvlJc w:val="left"/>
      <w:pPr>
        <w:ind w:left="1440" w:hanging="360"/>
      </w:pPr>
      <w:rPr>
        <w:rFonts w:ascii="Calibri" w:eastAsiaTheme="minorHAnsi" w:hAnsi="Calibri"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B193EED"/>
    <w:multiLevelType w:val="hybridMultilevel"/>
    <w:tmpl w:val="A092B31E"/>
    <w:lvl w:ilvl="0" w:tplc="04080001">
      <w:start w:val="1"/>
      <w:numFmt w:val="bullet"/>
      <w:lvlText w:val=""/>
      <w:lvlJc w:val="left"/>
      <w:pPr>
        <w:ind w:left="720" w:hanging="360"/>
      </w:pPr>
      <w:rPr>
        <w:rFonts w:ascii="Symbol" w:hAnsi="Symbol" w:hint="default"/>
      </w:rPr>
    </w:lvl>
    <w:lvl w:ilvl="1" w:tplc="B90C8BB4"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7B6352E1"/>
    <w:multiLevelType w:val="hybridMultilevel"/>
    <w:tmpl w:val="7E8094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7C1B794A"/>
    <w:multiLevelType w:val="hybridMultilevel"/>
    <w:tmpl w:val="BE2C486C"/>
    <w:lvl w:ilvl="0" w:tplc="04080001">
      <w:start w:val="1"/>
      <w:numFmt w:val="bullet"/>
      <w:pStyle w:val="ListBullet"/>
      <w:lvlText w:val="●"/>
      <w:lvlJc w:val="left"/>
      <w:pPr>
        <w:tabs>
          <w:tab w:val="num" w:pos="1837"/>
        </w:tabs>
        <w:ind w:left="1837" w:hanging="360"/>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2">
    <w:nsid w:val="7D2A0E87"/>
    <w:multiLevelType w:val="hybridMultilevel"/>
    <w:tmpl w:val="11BCA734"/>
    <w:lvl w:ilvl="0" w:tplc="6C46532C">
      <w:start w:val="1"/>
      <w:numFmt w:val="bullet"/>
      <w:lvlText w:val=""/>
      <w:lvlJc w:val="left"/>
      <w:pPr>
        <w:ind w:left="788" w:hanging="360"/>
      </w:pPr>
      <w:rPr>
        <w:rFonts w:ascii="Wingdings" w:hAnsi="Wingdings"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num w:numId="1">
    <w:abstractNumId w:val="18"/>
  </w:num>
  <w:num w:numId="2">
    <w:abstractNumId w:val="20"/>
  </w:num>
  <w:num w:numId="3">
    <w:abstractNumId w:val="37"/>
  </w:num>
  <w:num w:numId="4">
    <w:abstractNumId w:val="51"/>
  </w:num>
  <w:num w:numId="5">
    <w:abstractNumId w:val="2"/>
  </w:num>
  <w:num w:numId="6">
    <w:abstractNumId w:val="1"/>
  </w:num>
  <w:num w:numId="7">
    <w:abstractNumId w:val="0"/>
  </w:num>
  <w:num w:numId="8">
    <w:abstractNumId w:val="11"/>
  </w:num>
  <w:num w:numId="9">
    <w:abstractNumId w:val="34"/>
  </w:num>
  <w:num w:numId="10">
    <w:abstractNumId w:val="16"/>
  </w:num>
  <w:num w:numId="11">
    <w:abstractNumId w:val="10"/>
  </w:num>
  <w:num w:numId="12">
    <w:abstractNumId w:val="26"/>
  </w:num>
  <w:num w:numId="13">
    <w:abstractNumId w:val="46"/>
  </w:num>
  <w:num w:numId="14">
    <w:abstractNumId w:val="19"/>
  </w:num>
  <w:num w:numId="15">
    <w:abstractNumId w:val="33"/>
  </w:num>
  <w:num w:numId="16">
    <w:abstractNumId w:val="25"/>
  </w:num>
  <w:num w:numId="17">
    <w:abstractNumId w:val="52"/>
  </w:num>
  <w:num w:numId="18">
    <w:abstractNumId w:val="9"/>
  </w:num>
  <w:num w:numId="19">
    <w:abstractNumId w:val="35"/>
  </w:num>
  <w:num w:numId="20">
    <w:abstractNumId w:val="36"/>
  </w:num>
  <w:num w:numId="21">
    <w:abstractNumId w:val="30"/>
  </w:num>
  <w:num w:numId="22">
    <w:abstractNumId w:val="40"/>
  </w:num>
  <w:num w:numId="23">
    <w:abstractNumId w:val="15"/>
  </w:num>
  <w:num w:numId="24">
    <w:abstractNumId w:val="42"/>
  </w:num>
  <w:num w:numId="25">
    <w:abstractNumId w:val="47"/>
  </w:num>
  <w:num w:numId="26">
    <w:abstractNumId w:val="21"/>
  </w:num>
  <w:num w:numId="27">
    <w:abstractNumId w:val="31"/>
  </w:num>
  <w:num w:numId="28">
    <w:abstractNumId w:val="29"/>
  </w:num>
  <w:num w:numId="29">
    <w:abstractNumId w:val="39"/>
  </w:num>
  <w:num w:numId="30">
    <w:abstractNumId w:val="49"/>
  </w:num>
  <w:num w:numId="31">
    <w:abstractNumId w:val="23"/>
  </w:num>
  <w:num w:numId="32">
    <w:abstractNumId w:val="28"/>
  </w:num>
  <w:num w:numId="33">
    <w:abstractNumId w:val="43"/>
  </w:num>
  <w:num w:numId="34">
    <w:abstractNumId w:val="22"/>
  </w:num>
  <w:num w:numId="35">
    <w:abstractNumId w:val="14"/>
  </w:num>
  <w:num w:numId="36">
    <w:abstractNumId w:val="44"/>
  </w:num>
  <w:num w:numId="37">
    <w:abstractNumId w:val="50"/>
  </w:num>
  <w:num w:numId="38">
    <w:abstractNumId w:val="13"/>
  </w:num>
  <w:num w:numId="39">
    <w:abstractNumId w:val="24"/>
  </w:num>
  <w:num w:numId="40">
    <w:abstractNumId w:val="48"/>
  </w:num>
  <w:num w:numId="41">
    <w:abstractNumId w:val="17"/>
  </w:num>
  <w:num w:numId="42">
    <w:abstractNumId w:val="12"/>
  </w:num>
  <w:num w:numId="43">
    <w:abstractNumId w:val="32"/>
  </w:num>
  <w:num w:numId="44">
    <w:abstractNumId w:val="38"/>
  </w:num>
  <w:num w:numId="45">
    <w:abstractNumId w:val="45"/>
  </w:num>
  <w:num w:numId="46">
    <w:abstractNumId w:val="8"/>
  </w:num>
  <w:num w:numId="47">
    <w:abstractNumId w:val="27"/>
  </w:num>
  <w:num w:numId="48">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2">
      <o:colormru v:ext="edit" colors="navy"/>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31481"/>
    <w:rsid w:val="00000C96"/>
    <w:rsid w:val="000016E5"/>
    <w:rsid w:val="00002465"/>
    <w:rsid w:val="0000283C"/>
    <w:rsid w:val="00004642"/>
    <w:rsid w:val="00005367"/>
    <w:rsid w:val="00006733"/>
    <w:rsid w:val="00006CCE"/>
    <w:rsid w:val="00007AFC"/>
    <w:rsid w:val="0001131B"/>
    <w:rsid w:val="00011666"/>
    <w:rsid w:val="00015DC6"/>
    <w:rsid w:val="00015E0C"/>
    <w:rsid w:val="00021122"/>
    <w:rsid w:val="00021B1B"/>
    <w:rsid w:val="00021FDB"/>
    <w:rsid w:val="000226F6"/>
    <w:rsid w:val="00023A51"/>
    <w:rsid w:val="00023B06"/>
    <w:rsid w:val="00023C08"/>
    <w:rsid w:val="00025647"/>
    <w:rsid w:val="00026CE6"/>
    <w:rsid w:val="00026F82"/>
    <w:rsid w:val="000275C7"/>
    <w:rsid w:val="000300E0"/>
    <w:rsid w:val="00031D1C"/>
    <w:rsid w:val="00032753"/>
    <w:rsid w:val="00033946"/>
    <w:rsid w:val="00033DE4"/>
    <w:rsid w:val="000340AC"/>
    <w:rsid w:val="0003485D"/>
    <w:rsid w:val="00034BAC"/>
    <w:rsid w:val="000354D6"/>
    <w:rsid w:val="000370BF"/>
    <w:rsid w:val="000376B1"/>
    <w:rsid w:val="00037E7C"/>
    <w:rsid w:val="00041504"/>
    <w:rsid w:val="000424FE"/>
    <w:rsid w:val="0004445E"/>
    <w:rsid w:val="00045A63"/>
    <w:rsid w:val="00045FFE"/>
    <w:rsid w:val="00046FE3"/>
    <w:rsid w:val="00047550"/>
    <w:rsid w:val="0004784A"/>
    <w:rsid w:val="00051C0A"/>
    <w:rsid w:val="00051F1A"/>
    <w:rsid w:val="000522C6"/>
    <w:rsid w:val="00053F87"/>
    <w:rsid w:val="00054B72"/>
    <w:rsid w:val="00055726"/>
    <w:rsid w:val="00055BFA"/>
    <w:rsid w:val="00056071"/>
    <w:rsid w:val="000561C8"/>
    <w:rsid w:val="00057382"/>
    <w:rsid w:val="00057B3A"/>
    <w:rsid w:val="0006237C"/>
    <w:rsid w:val="00062838"/>
    <w:rsid w:val="00063FAC"/>
    <w:rsid w:val="0006411F"/>
    <w:rsid w:val="0006504A"/>
    <w:rsid w:val="00065A6F"/>
    <w:rsid w:val="0007058A"/>
    <w:rsid w:val="000705B1"/>
    <w:rsid w:val="0007096F"/>
    <w:rsid w:val="0007130D"/>
    <w:rsid w:val="00071CBC"/>
    <w:rsid w:val="00072C6A"/>
    <w:rsid w:val="00075E84"/>
    <w:rsid w:val="000764F1"/>
    <w:rsid w:val="000766B8"/>
    <w:rsid w:val="0007741F"/>
    <w:rsid w:val="000775A2"/>
    <w:rsid w:val="000777F9"/>
    <w:rsid w:val="000807F6"/>
    <w:rsid w:val="00082222"/>
    <w:rsid w:val="00084219"/>
    <w:rsid w:val="000860A4"/>
    <w:rsid w:val="000867DF"/>
    <w:rsid w:val="00087504"/>
    <w:rsid w:val="00090E20"/>
    <w:rsid w:val="00091580"/>
    <w:rsid w:val="00091F91"/>
    <w:rsid w:val="000925EE"/>
    <w:rsid w:val="00092A1B"/>
    <w:rsid w:val="00092F2D"/>
    <w:rsid w:val="000935AA"/>
    <w:rsid w:val="000938BF"/>
    <w:rsid w:val="00093CCB"/>
    <w:rsid w:val="00095E0C"/>
    <w:rsid w:val="000968E6"/>
    <w:rsid w:val="00097199"/>
    <w:rsid w:val="000A0BD7"/>
    <w:rsid w:val="000A0F31"/>
    <w:rsid w:val="000A1053"/>
    <w:rsid w:val="000A1C3C"/>
    <w:rsid w:val="000A3064"/>
    <w:rsid w:val="000A3445"/>
    <w:rsid w:val="000A37BE"/>
    <w:rsid w:val="000B11F8"/>
    <w:rsid w:val="000B28A2"/>
    <w:rsid w:val="000B4020"/>
    <w:rsid w:val="000B4160"/>
    <w:rsid w:val="000B5FCF"/>
    <w:rsid w:val="000C0323"/>
    <w:rsid w:val="000C0E8A"/>
    <w:rsid w:val="000C1438"/>
    <w:rsid w:val="000C4B98"/>
    <w:rsid w:val="000C4CD2"/>
    <w:rsid w:val="000C5AF1"/>
    <w:rsid w:val="000C5DFF"/>
    <w:rsid w:val="000D24D5"/>
    <w:rsid w:val="000D3890"/>
    <w:rsid w:val="000D3B8B"/>
    <w:rsid w:val="000D3FD0"/>
    <w:rsid w:val="000D437D"/>
    <w:rsid w:val="000D474D"/>
    <w:rsid w:val="000D5EC7"/>
    <w:rsid w:val="000D766F"/>
    <w:rsid w:val="000E0182"/>
    <w:rsid w:val="000E198C"/>
    <w:rsid w:val="000E1B4B"/>
    <w:rsid w:val="000E1F8C"/>
    <w:rsid w:val="000E3238"/>
    <w:rsid w:val="000E4446"/>
    <w:rsid w:val="000E49CC"/>
    <w:rsid w:val="000E577C"/>
    <w:rsid w:val="000E657A"/>
    <w:rsid w:val="000E6EFE"/>
    <w:rsid w:val="000E7191"/>
    <w:rsid w:val="000E7E75"/>
    <w:rsid w:val="000F09B4"/>
    <w:rsid w:val="000F1BCE"/>
    <w:rsid w:val="000F22A0"/>
    <w:rsid w:val="000F2A5B"/>
    <w:rsid w:val="000F37D1"/>
    <w:rsid w:val="000F3AB4"/>
    <w:rsid w:val="000F5B11"/>
    <w:rsid w:val="000F6631"/>
    <w:rsid w:val="000F6B29"/>
    <w:rsid w:val="000F76D3"/>
    <w:rsid w:val="000F79AE"/>
    <w:rsid w:val="00101996"/>
    <w:rsid w:val="00101B4D"/>
    <w:rsid w:val="00102654"/>
    <w:rsid w:val="00104F2A"/>
    <w:rsid w:val="00105519"/>
    <w:rsid w:val="00107CE5"/>
    <w:rsid w:val="00110017"/>
    <w:rsid w:val="001121A8"/>
    <w:rsid w:val="001134A0"/>
    <w:rsid w:val="001149EE"/>
    <w:rsid w:val="001157FF"/>
    <w:rsid w:val="00116CA7"/>
    <w:rsid w:val="00117925"/>
    <w:rsid w:val="00117CC7"/>
    <w:rsid w:val="0012065C"/>
    <w:rsid w:val="0012100A"/>
    <w:rsid w:val="00121EE6"/>
    <w:rsid w:val="001220C5"/>
    <w:rsid w:val="0012227C"/>
    <w:rsid w:val="00122C38"/>
    <w:rsid w:val="001230CB"/>
    <w:rsid w:val="00126644"/>
    <w:rsid w:val="00126764"/>
    <w:rsid w:val="00126935"/>
    <w:rsid w:val="00127540"/>
    <w:rsid w:val="00127E27"/>
    <w:rsid w:val="00130572"/>
    <w:rsid w:val="0013059B"/>
    <w:rsid w:val="00130756"/>
    <w:rsid w:val="00130C90"/>
    <w:rsid w:val="00134961"/>
    <w:rsid w:val="00135CF6"/>
    <w:rsid w:val="001372A7"/>
    <w:rsid w:val="001373D7"/>
    <w:rsid w:val="001409A9"/>
    <w:rsid w:val="001420D9"/>
    <w:rsid w:val="001423E3"/>
    <w:rsid w:val="00142B64"/>
    <w:rsid w:val="00142C57"/>
    <w:rsid w:val="00143BF4"/>
    <w:rsid w:val="00144BCB"/>
    <w:rsid w:val="00146A07"/>
    <w:rsid w:val="001472C2"/>
    <w:rsid w:val="00152C27"/>
    <w:rsid w:val="00154372"/>
    <w:rsid w:val="00154EC7"/>
    <w:rsid w:val="00155868"/>
    <w:rsid w:val="001558DB"/>
    <w:rsid w:val="00155ECA"/>
    <w:rsid w:val="00156031"/>
    <w:rsid w:val="001570D0"/>
    <w:rsid w:val="0016018E"/>
    <w:rsid w:val="00160BCB"/>
    <w:rsid w:val="00160D96"/>
    <w:rsid w:val="001611C2"/>
    <w:rsid w:val="001612B3"/>
    <w:rsid w:val="001649F3"/>
    <w:rsid w:val="001673C9"/>
    <w:rsid w:val="00167781"/>
    <w:rsid w:val="001677E3"/>
    <w:rsid w:val="00167A30"/>
    <w:rsid w:val="00167C8D"/>
    <w:rsid w:val="0017005E"/>
    <w:rsid w:val="001709B6"/>
    <w:rsid w:val="001710E3"/>
    <w:rsid w:val="001724A7"/>
    <w:rsid w:val="0017271F"/>
    <w:rsid w:val="00172B3A"/>
    <w:rsid w:val="0017484F"/>
    <w:rsid w:val="001768BE"/>
    <w:rsid w:val="00180DF4"/>
    <w:rsid w:val="00182A2C"/>
    <w:rsid w:val="0018360B"/>
    <w:rsid w:val="001837E0"/>
    <w:rsid w:val="001839EF"/>
    <w:rsid w:val="001840F0"/>
    <w:rsid w:val="00184B07"/>
    <w:rsid w:val="00184E26"/>
    <w:rsid w:val="00185039"/>
    <w:rsid w:val="00187F59"/>
    <w:rsid w:val="00190008"/>
    <w:rsid w:val="00190CDA"/>
    <w:rsid w:val="00191402"/>
    <w:rsid w:val="00191448"/>
    <w:rsid w:val="001915BD"/>
    <w:rsid w:val="00192620"/>
    <w:rsid w:val="0019408F"/>
    <w:rsid w:val="001950D3"/>
    <w:rsid w:val="00195D6D"/>
    <w:rsid w:val="00196AFB"/>
    <w:rsid w:val="00196BC6"/>
    <w:rsid w:val="001A009D"/>
    <w:rsid w:val="001A0178"/>
    <w:rsid w:val="001A0FAE"/>
    <w:rsid w:val="001A16B8"/>
    <w:rsid w:val="001A1DEA"/>
    <w:rsid w:val="001A1F06"/>
    <w:rsid w:val="001A23AF"/>
    <w:rsid w:val="001A2631"/>
    <w:rsid w:val="001A496E"/>
    <w:rsid w:val="001A4A02"/>
    <w:rsid w:val="001B002D"/>
    <w:rsid w:val="001B0502"/>
    <w:rsid w:val="001B10B8"/>
    <w:rsid w:val="001B44AB"/>
    <w:rsid w:val="001B4517"/>
    <w:rsid w:val="001B4672"/>
    <w:rsid w:val="001B763F"/>
    <w:rsid w:val="001B7DC2"/>
    <w:rsid w:val="001C034B"/>
    <w:rsid w:val="001C064F"/>
    <w:rsid w:val="001C0CF7"/>
    <w:rsid w:val="001C2D64"/>
    <w:rsid w:val="001C3471"/>
    <w:rsid w:val="001C3735"/>
    <w:rsid w:val="001C4467"/>
    <w:rsid w:val="001C4EB4"/>
    <w:rsid w:val="001C513B"/>
    <w:rsid w:val="001C78AC"/>
    <w:rsid w:val="001D0E98"/>
    <w:rsid w:val="001D18A7"/>
    <w:rsid w:val="001D1A84"/>
    <w:rsid w:val="001D2819"/>
    <w:rsid w:val="001D2C6C"/>
    <w:rsid w:val="001D304A"/>
    <w:rsid w:val="001D3E74"/>
    <w:rsid w:val="001D4FE7"/>
    <w:rsid w:val="001D5471"/>
    <w:rsid w:val="001D69EE"/>
    <w:rsid w:val="001D733D"/>
    <w:rsid w:val="001E2972"/>
    <w:rsid w:val="001E68E2"/>
    <w:rsid w:val="001E7757"/>
    <w:rsid w:val="001F0519"/>
    <w:rsid w:val="001F07DB"/>
    <w:rsid w:val="001F2C0C"/>
    <w:rsid w:val="001F3082"/>
    <w:rsid w:val="001F34AE"/>
    <w:rsid w:val="001F6701"/>
    <w:rsid w:val="001F71E3"/>
    <w:rsid w:val="001F7662"/>
    <w:rsid w:val="00200F11"/>
    <w:rsid w:val="002018C8"/>
    <w:rsid w:val="00205078"/>
    <w:rsid w:val="00205B86"/>
    <w:rsid w:val="00206CF8"/>
    <w:rsid w:val="002121EC"/>
    <w:rsid w:val="002122B8"/>
    <w:rsid w:val="00212E88"/>
    <w:rsid w:val="00213789"/>
    <w:rsid w:val="00213C2A"/>
    <w:rsid w:val="002155C9"/>
    <w:rsid w:val="00215DBC"/>
    <w:rsid w:val="0021696B"/>
    <w:rsid w:val="00216F03"/>
    <w:rsid w:val="002174E5"/>
    <w:rsid w:val="00217629"/>
    <w:rsid w:val="002179D1"/>
    <w:rsid w:val="00217D7F"/>
    <w:rsid w:val="00220019"/>
    <w:rsid w:val="00221F81"/>
    <w:rsid w:val="00223830"/>
    <w:rsid w:val="002238AC"/>
    <w:rsid w:val="002244E3"/>
    <w:rsid w:val="002246F8"/>
    <w:rsid w:val="00225DA3"/>
    <w:rsid w:val="00227AED"/>
    <w:rsid w:val="00230091"/>
    <w:rsid w:val="00230525"/>
    <w:rsid w:val="00230847"/>
    <w:rsid w:val="00231481"/>
    <w:rsid w:val="00231BB2"/>
    <w:rsid w:val="00232287"/>
    <w:rsid w:val="0023340F"/>
    <w:rsid w:val="00234173"/>
    <w:rsid w:val="002349E2"/>
    <w:rsid w:val="002374AD"/>
    <w:rsid w:val="00237A4E"/>
    <w:rsid w:val="00237AB8"/>
    <w:rsid w:val="0024198D"/>
    <w:rsid w:val="00242F0F"/>
    <w:rsid w:val="0024313C"/>
    <w:rsid w:val="00244C42"/>
    <w:rsid w:val="0024567C"/>
    <w:rsid w:val="0024598F"/>
    <w:rsid w:val="002465E4"/>
    <w:rsid w:val="00246AF2"/>
    <w:rsid w:val="00247456"/>
    <w:rsid w:val="00247B7A"/>
    <w:rsid w:val="00252A92"/>
    <w:rsid w:val="00252D77"/>
    <w:rsid w:val="00252D78"/>
    <w:rsid w:val="002540EA"/>
    <w:rsid w:val="00255E9C"/>
    <w:rsid w:val="00256772"/>
    <w:rsid w:val="00257172"/>
    <w:rsid w:val="0025792B"/>
    <w:rsid w:val="00257FF0"/>
    <w:rsid w:val="00260BF2"/>
    <w:rsid w:val="0026134B"/>
    <w:rsid w:val="002634EF"/>
    <w:rsid w:val="00263630"/>
    <w:rsid w:val="00263724"/>
    <w:rsid w:val="00263B84"/>
    <w:rsid w:val="00266AAC"/>
    <w:rsid w:val="00267FE3"/>
    <w:rsid w:val="002708CC"/>
    <w:rsid w:val="002708DC"/>
    <w:rsid w:val="002722DE"/>
    <w:rsid w:val="002744D7"/>
    <w:rsid w:val="00274A79"/>
    <w:rsid w:val="00275156"/>
    <w:rsid w:val="00275C05"/>
    <w:rsid w:val="00275F42"/>
    <w:rsid w:val="00276597"/>
    <w:rsid w:val="0028104B"/>
    <w:rsid w:val="0028172A"/>
    <w:rsid w:val="0028247F"/>
    <w:rsid w:val="0028365C"/>
    <w:rsid w:val="002874B5"/>
    <w:rsid w:val="00290602"/>
    <w:rsid w:val="00291C4B"/>
    <w:rsid w:val="002920EA"/>
    <w:rsid w:val="002921DE"/>
    <w:rsid w:val="00292893"/>
    <w:rsid w:val="00292E27"/>
    <w:rsid w:val="00296CFF"/>
    <w:rsid w:val="002978EA"/>
    <w:rsid w:val="002A0DBC"/>
    <w:rsid w:val="002A14FE"/>
    <w:rsid w:val="002A26DD"/>
    <w:rsid w:val="002A45A0"/>
    <w:rsid w:val="002A5EC1"/>
    <w:rsid w:val="002B00F2"/>
    <w:rsid w:val="002B0432"/>
    <w:rsid w:val="002B12A4"/>
    <w:rsid w:val="002B5021"/>
    <w:rsid w:val="002B541E"/>
    <w:rsid w:val="002B6564"/>
    <w:rsid w:val="002B7596"/>
    <w:rsid w:val="002C078F"/>
    <w:rsid w:val="002C165D"/>
    <w:rsid w:val="002C3193"/>
    <w:rsid w:val="002C34A1"/>
    <w:rsid w:val="002C40B5"/>
    <w:rsid w:val="002C41CA"/>
    <w:rsid w:val="002C4311"/>
    <w:rsid w:val="002C4641"/>
    <w:rsid w:val="002C480B"/>
    <w:rsid w:val="002C5796"/>
    <w:rsid w:val="002D0A8A"/>
    <w:rsid w:val="002D100F"/>
    <w:rsid w:val="002D1D0B"/>
    <w:rsid w:val="002D2869"/>
    <w:rsid w:val="002D2F17"/>
    <w:rsid w:val="002D3100"/>
    <w:rsid w:val="002D411B"/>
    <w:rsid w:val="002D4521"/>
    <w:rsid w:val="002D53B3"/>
    <w:rsid w:val="002D5ADA"/>
    <w:rsid w:val="002D6759"/>
    <w:rsid w:val="002E19DD"/>
    <w:rsid w:val="002E19E0"/>
    <w:rsid w:val="002E2CBE"/>
    <w:rsid w:val="002E3248"/>
    <w:rsid w:val="002E6984"/>
    <w:rsid w:val="002E6CC7"/>
    <w:rsid w:val="002E6D56"/>
    <w:rsid w:val="002E7AB0"/>
    <w:rsid w:val="002E7CC9"/>
    <w:rsid w:val="002F44B8"/>
    <w:rsid w:val="002F572D"/>
    <w:rsid w:val="002F64D9"/>
    <w:rsid w:val="002F764D"/>
    <w:rsid w:val="002F7697"/>
    <w:rsid w:val="0030013A"/>
    <w:rsid w:val="003020D4"/>
    <w:rsid w:val="0030246F"/>
    <w:rsid w:val="003031D9"/>
    <w:rsid w:val="0030351D"/>
    <w:rsid w:val="0030595B"/>
    <w:rsid w:val="00305F2C"/>
    <w:rsid w:val="003065CC"/>
    <w:rsid w:val="00311816"/>
    <w:rsid w:val="00311CFE"/>
    <w:rsid w:val="00311E2F"/>
    <w:rsid w:val="00314284"/>
    <w:rsid w:val="0031453D"/>
    <w:rsid w:val="00315355"/>
    <w:rsid w:val="003161B1"/>
    <w:rsid w:val="00317AB9"/>
    <w:rsid w:val="00317C9A"/>
    <w:rsid w:val="003206B2"/>
    <w:rsid w:val="00321C38"/>
    <w:rsid w:val="00321E9E"/>
    <w:rsid w:val="00323D29"/>
    <w:rsid w:val="00323DEA"/>
    <w:rsid w:val="00325C6F"/>
    <w:rsid w:val="00326F7D"/>
    <w:rsid w:val="00327049"/>
    <w:rsid w:val="00327D1A"/>
    <w:rsid w:val="0033103B"/>
    <w:rsid w:val="003321BF"/>
    <w:rsid w:val="00333672"/>
    <w:rsid w:val="003336B4"/>
    <w:rsid w:val="003357C4"/>
    <w:rsid w:val="00335B8C"/>
    <w:rsid w:val="0033765A"/>
    <w:rsid w:val="0034063F"/>
    <w:rsid w:val="0034082E"/>
    <w:rsid w:val="00340E23"/>
    <w:rsid w:val="00341969"/>
    <w:rsid w:val="00341CEA"/>
    <w:rsid w:val="0034428F"/>
    <w:rsid w:val="0034506D"/>
    <w:rsid w:val="003456F9"/>
    <w:rsid w:val="0035062B"/>
    <w:rsid w:val="00351D04"/>
    <w:rsid w:val="00351FAE"/>
    <w:rsid w:val="0035449D"/>
    <w:rsid w:val="00354748"/>
    <w:rsid w:val="0035561B"/>
    <w:rsid w:val="003558A4"/>
    <w:rsid w:val="00355E75"/>
    <w:rsid w:val="00356E66"/>
    <w:rsid w:val="00357829"/>
    <w:rsid w:val="003609C1"/>
    <w:rsid w:val="00360CDC"/>
    <w:rsid w:val="0036339A"/>
    <w:rsid w:val="0036340F"/>
    <w:rsid w:val="0036545B"/>
    <w:rsid w:val="00366382"/>
    <w:rsid w:val="00370D9E"/>
    <w:rsid w:val="0037115A"/>
    <w:rsid w:val="00373627"/>
    <w:rsid w:val="00373BEF"/>
    <w:rsid w:val="00374A54"/>
    <w:rsid w:val="00377028"/>
    <w:rsid w:val="003775F8"/>
    <w:rsid w:val="0038082C"/>
    <w:rsid w:val="00382528"/>
    <w:rsid w:val="00382713"/>
    <w:rsid w:val="00382A29"/>
    <w:rsid w:val="0038338E"/>
    <w:rsid w:val="00383E8E"/>
    <w:rsid w:val="00384BDF"/>
    <w:rsid w:val="003850C1"/>
    <w:rsid w:val="003863A3"/>
    <w:rsid w:val="003863C4"/>
    <w:rsid w:val="00386A34"/>
    <w:rsid w:val="003875DD"/>
    <w:rsid w:val="00387DBF"/>
    <w:rsid w:val="003908CD"/>
    <w:rsid w:val="00390CBD"/>
    <w:rsid w:val="00392399"/>
    <w:rsid w:val="0039259F"/>
    <w:rsid w:val="00392BE6"/>
    <w:rsid w:val="0039387A"/>
    <w:rsid w:val="00393AE2"/>
    <w:rsid w:val="003945D5"/>
    <w:rsid w:val="00394AA0"/>
    <w:rsid w:val="00394B19"/>
    <w:rsid w:val="003A0CAF"/>
    <w:rsid w:val="003A12F9"/>
    <w:rsid w:val="003A1585"/>
    <w:rsid w:val="003A18FF"/>
    <w:rsid w:val="003A1C7A"/>
    <w:rsid w:val="003A3E42"/>
    <w:rsid w:val="003A3E89"/>
    <w:rsid w:val="003A4AEF"/>
    <w:rsid w:val="003A4D45"/>
    <w:rsid w:val="003A7D2C"/>
    <w:rsid w:val="003B01A5"/>
    <w:rsid w:val="003B026B"/>
    <w:rsid w:val="003B1064"/>
    <w:rsid w:val="003B1E93"/>
    <w:rsid w:val="003B2076"/>
    <w:rsid w:val="003B4375"/>
    <w:rsid w:val="003B444D"/>
    <w:rsid w:val="003B4712"/>
    <w:rsid w:val="003C2D5F"/>
    <w:rsid w:val="003C6147"/>
    <w:rsid w:val="003D0001"/>
    <w:rsid w:val="003D110E"/>
    <w:rsid w:val="003D1815"/>
    <w:rsid w:val="003D22D9"/>
    <w:rsid w:val="003D2B24"/>
    <w:rsid w:val="003D506B"/>
    <w:rsid w:val="003D5A32"/>
    <w:rsid w:val="003D5A84"/>
    <w:rsid w:val="003D5CE9"/>
    <w:rsid w:val="003E04B7"/>
    <w:rsid w:val="003E1203"/>
    <w:rsid w:val="003E25B1"/>
    <w:rsid w:val="003E2D11"/>
    <w:rsid w:val="003E2D7A"/>
    <w:rsid w:val="003E4B7E"/>
    <w:rsid w:val="003E5BE5"/>
    <w:rsid w:val="003E670F"/>
    <w:rsid w:val="003E6A18"/>
    <w:rsid w:val="003F147B"/>
    <w:rsid w:val="003F27D1"/>
    <w:rsid w:val="003F3858"/>
    <w:rsid w:val="003F45E2"/>
    <w:rsid w:val="00400D6A"/>
    <w:rsid w:val="00402065"/>
    <w:rsid w:val="004024C3"/>
    <w:rsid w:val="00403AC0"/>
    <w:rsid w:val="0040509F"/>
    <w:rsid w:val="00405424"/>
    <w:rsid w:val="004054BB"/>
    <w:rsid w:val="00405EE9"/>
    <w:rsid w:val="004064F6"/>
    <w:rsid w:val="00407038"/>
    <w:rsid w:val="00410097"/>
    <w:rsid w:val="004111CE"/>
    <w:rsid w:val="004118E5"/>
    <w:rsid w:val="0041193E"/>
    <w:rsid w:val="00413D0B"/>
    <w:rsid w:val="00414061"/>
    <w:rsid w:val="00414C78"/>
    <w:rsid w:val="0041511A"/>
    <w:rsid w:val="00415266"/>
    <w:rsid w:val="0042199F"/>
    <w:rsid w:val="004220A4"/>
    <w:rsid w:val="00422476"/>
    <w:rsid w:val="0042297B"/>
    <w:rsid w:val="00423646"/>
    <w:rsid w:val="00424495"/>
    <w:rsid w:val="004306C3"/>
    <w:rsid w:val="004312B5"/>
    <w:rsid w:val="00433FA6"/>
    <w:rsid w:val="004353CF"/>
    <w:rsid w:val="0043591D"/>
    <w:rsid w:val="00440833"/>
    <w:rsid w:val="004410D3"/>
    <w:rsid w:val="0044218E"/>
    <w:rsid w:val="00442B9F"/>
    <w:rsid w:val="00445926"/>
    <w:rsid w:val="004462A1"/>
    <w:rsid w:val="00446786"/>
    <w:rsid w:val="00450D48"/>
    <w:rsid w:val="00451C09"/>
    <w:rsid w:val="00453598"/>
    <w:rsid w:val="00456300"/>
    <w:rsid w:val="00457490"/>
    <w:rsid w:val="0046024B"/>
    <w:rsid w:val="004610D1"/>
    <w:rsid w:val="004616D1"/>
    <w:rsid w:val="004618D8"/>
    <w:rsid w:val="00461D3B"/>
    <w:rsid w:val="00463D1E"/>
    <w:rsid w:val="00464392"/>
    <w:rsid w:val="004653E4"/>
    <w:rsid w:val="00466424"/>
    <w:rsid w:val="004667D9"/>
    <w:rsid w:val="00466E37"/>
    <w:rsid w:val="00467892"/>
    <w:rsid w:val="00467AD5"/>
    <w:rsid w:val="00472A91"/>
    <w:rsid w:val="004731AB"/>
    <w:rsid w:val="00473F51"/>
    <w:rsid w:val="0047448F"/>
    <w:rsid w:val="0047486B"/>
    <w:rsid w:val="00474A84"/>
    <w:rsid w:val="00474CAF"/>
    <w:rsid w:val="00474D31"/>
    <w:rsid w:val="00475FA4"/>
    <w:rsid w:val="004766DA"/>
    <w:rsid w:val="0047679A"/>
    <w:rsid w:val="00477923"/>
    <w:rsid w:val="0047797F"/>
    <w:rsid w:val="00480267"/>
    <w:rsid w:val="004824FD"/>
    <w:rsid w:val="004833B9"/>
    <w:rsid w:val="00485F7B"/>
    <w:rsid w:val="004863B6"/>
    <w:rsid w:val="00490907"/>
    <w:rsid w:val="00490D56"/>
    <w:rsid w:val="004930F5"/>
    <w:rsid w:val="00493D99"/>
    <w:rsid w:val="004944F4"/>
    <w:rsid w:val="004A01FA"/>
    <w:rsid w:val="004A13A3"/>
    <w:rsid w:val="004A2A24"/>
    <w:rsid w:val="004A7F3A"/>
    <w:rsid w:val="004B1212"/>
    <w:rsid w:val="004B1533"/>
    <w:rsid w:val="004B26E0"/>
    <w:rsid w:val="004B2967"/>
    <w:rsid w:val="004B3053"/>
    <w:rsid w:val="004B353C"/>
    <w:rsid w:val="004B5402"/>
    <w:rsid w:val="004B57C9"/>
    <w:rsid w:val="004B6B82"/>
    <w:rsid w:val="004C1522"/>
    <w:rsid w:val="004C1B21"/>
    <w:rsid w:val="004C207C"/>
    <w:rsid w:val="004C313A"/>
    <w:rsid w:val="004C35C5"/>
    <w:rsid w:val="004C4A12"/>
    <w:rsid w:val="004C5614"/>
    <w:rsid w:val="004C5A94"/>
    <w:rsid w:val="004C7971"/>
    <w:rsid w:val="004D0289"/>
    <w:rsid w:val="004D0A6A"/>
    <w:rsid w:val="004D216A"/>
    <w:rsid w:val="004D2F2E"/>
    <w:rsid w:val="004D3496"/>
    <w:rsid w:val="004D4660"/>
    <w:rsid w:val="004D5DD0"/>
    <w:rsid w:val="004D6CF2"/>
    <w:rsid w:val="004D76EB"/>
    <w:rsid w:val="004E192D"/>
    <w:rsid w:val="004E25DA"/>
    <w:rsid w:val="004E3744"/>
    <w:rsid w:val="004E526B"/>
    <w:rsid w:val="004F0349"/>
    <w:rsid w:val="004F03E9"/>
    <w:rsid w:val="004F1B50"/>
    <w:rsid w:val="004F328E"/>
    <w:rsid w:val="004F343A"/>
    <w:rsid w:val="004F35EB"/>
    <w:rsid w:val="004F36C1"/>
    <w:rsid w:val="004F391D"/>
    <w:rsid w:val="004F5280"/>
    <w:rsid w:val="004F74B2"/>
    <w:rsid w:val="005013B0"/>
    <w:rsid w:val="0050191F"/>
    <w:rsid w:val="005026AD"/>
    <w:rsid w:val="005033EE"/>
    <w:rsid w:val="00503AA3"/>
    <w:rsid w:val="00504F93"/>
    <w:rsid w:val="005052F0"/>
    <w:rsid w:val="00510719"/>
    <w:rsid w:val="0051074D"/>
    <w:rsid w:val="00511028"/>
    <w:rsid w:val="00511F96"/>
    <w:rsid w:val="005122B4"/>
    <w:rsid w:val="005128C0"/>
    <w:rsid w:val="00512CD4"/>
    <w:rsid w:val="005137C7"/>
    <w:rsid w:val="0051433B"/>
    <w:rsid w:val="00515213"/>
    <w:rsid w:val="00515488"/>
    <w:rsid w:val="005157E9"/>
    <w:rsid w:val="00515B43"/>
    <w:rsid w:val="005201C4"/>
    <w:rsid w:val="005201CE"/>
    <w:rsid w:val="00520BDF"/>
    <w:rsid w:val="00521009"/>
    <w:rsid w:val="005215E7"/>
    <w:rsid w:val="0052295C"/>
    <w:rsid w:val="00522C13"/>
    <w:rsid w:val="00522F01"/>
    <w:rsid w:val="005230F7"/>
    <w:rsid w:val="005240DA"/>
    <w:rsid w:val="00524997"/>
    <w:rsid w:val="00525D53"/>
    <w:rsid w:val="00526216"/>
    <w:rsid w:val="00526490"/>
    <w:rsid w:val="00526588"/>
    <w:rsid w:val="005266C6"/>
    <w:rsid w:val="00530C98"/>
    <w:rsid w:val="00532035"/>
    <w:rsid w:val="0053533B"/>
    <w:rsid w:val="005356F3"/>
    <w:rsid w:val="005364D8"/>
    <w:rsid w:val="005368DF"/>
    <w:rsid w:val="0053693D"/>
    <w:rsid w:val="005411B8"/>
    <w:rsid w:val="00542745"/>
    <w:rsid w:val="00542B8E"/>
    <w:rsid w:val="005436FC"/>
    <w:rsid w:val="005443C4"/>
    <w:rsid w:val="00544C10"/>
    <w:rsid w:val="00546AD8"/>
    <w:rsid w:val="00546C9B"/>
    <w:rsid w:val="005471C8"/>
    <w:rsid w:val="00547A0B"/>
    <w:rsid w:val="005504DF"/>
    <w:rsid w:val="00551996"/>
    <w:rsid w:val="00551C0A"/>
    <w:rsid w:val="005525C3"/>
    <w:rsid w:val="00552784"/>
    <w:rsid w:val="00552E6A"/>
    <w:rsid w:val="005537E9"/>
    <w:rsid w:val="00553B5F"/>
    <w:rsid w:val="005551D8"/>
    <w:rsid w:val="005555DC"/>
    <w:rsid w:val="0055574D"/>
    <w:rsid w:val="00555AD1"/>
    <w:rsid w:val="00556BF3"/>
    <w:rsid w:val="005574AE"/>
    <w:rsid w:val="00557E1C"/>
    <w:rsid w:val="005629FC"/>
    <w:rsid w:val="00562D69"/>
    <w:rsid w:val="00562F74"/>
    <w:rsid w:val="00563847"/>
    <w:rsid w:val="0056659E"/>
    <w:rsid w:val="0056701B"/>
    <w:rsid w:val="00567085"/>
    <w:rsid w:val="00567381"/>
    <w:rsid w:val="0056741F"/>
    <w:rsid w:val="00570C8D"/>
    <w:rsid w:val="00571801"/>
    <w:rsid w:val="0057215A"/>
    <w:rsid w:val="00573189"/>
    <w:rsid w:val="00574A4A"/>
    <w:rsid w:val="00574FB3"/>
    <w:rsid w:val="00576852"/>
    <w:rsid w:val="0057752F"/>
    <w:rsid w:val="00582872"/>
    <w:rsid w:val="0058291A"/>
    <w:rsid w:val="005834FD"/>
    <w:rsid w:val="00583BD7"/>
    <w:rsid w:val="00590642"/>
    <w:rsid w:val="00590923"/>
    <w:rsid w:val="00590CA8"/>
    <w:rsid w:val="00591FF3"/>
    <w:rsid w:val="00593386"/>
    <w:rsid w:val="00593799"/>
    <w:rsid w:val="0059451B"/>
    <w:rsid w:val="005949FB"/>
    <w:rsid w:val="00594C18"/>
    <w:rsid w:val="00594D22"/>
    <w:rsid w:val="005958F2"/>
    <w:rsid w:val="0059630F"/>
    <w:rsid w:val="00597456"/>
    <w:rsid w:val="005977E9"/>
    <w:rsid w:val="005978B0"/>
    <w:rsid w:val="005A04B7"/>
    <w:rsid w:val="005A09BA"/>
    <w:rsid w:val="005A3D9A"/>
    <w:rsid w:val="005A68F7"/>
    <w:rsid w:val="005B037C"/>
    <w:rsid w:val="005B0881"/>
    <w:rsid w:val="005B1C23"/>
    <w:rsid w:val="005B1C4E"/>
    <w:rsid w:val="005B2FCE"/>
    <w:rsid w:val="005B5086"/>
    <w:rsid w:val="005B5903"/>
    <w:rsid w:val="005B5995"/>
    <w:rsid w:val="005B59AA"/>
    <w:rsid w:val="005B6047"/>
    <w:rsid w:val="005B6787"/>
    <w:rsid w:val="005B6D35"/>
    <w:rsid w:val="005B70D7"/>
    <w:rsid w:val="005C050A"/>
    <w:rsid w:val="005C2A53"/>
    <w:rsid w:val="005C54AA"/>
    <w:rsid w:val="005C5817"/>
    <w:rsid w:val="005C619D"/>
    <w:rsid w:val="005D0550"/>
    <w:rsid w:val="005D2368"/>
    <w:rsid w:val="005D2BD5"/>
    <w:rsid w:val="005D494E"/>
    <w:rsid w:val="005D58FB"/>
    <w:rsid w:val="005D5DFD"/>
    <w:rsid w:val="005D6CA2"/>
    <w:rsid w:val="005D7590"/>
    <w:rsid w:val="005D7A25"/>
    <w:rsid w:val="005E0611"/>
    <w:rsid w:val="005E1D70"/>
    <w:rsid w:val="005E2F2C"/>
    <w:rsid w:val="005E3861"/>
    <w:rsid w:val="005E3898"/>
    <w:rsid w:val="005E483B"/>
    <w:rsid w:val="005E5B18"/>
    <w:rsid w:val="005E625B"/>
    <w:rsid w:val="005E7D77"/>
    <w:rsid w:val="005F1B93"/>
    <w:rsid w:val="005F2205"/>
    <w:rsid w:val="005F22E9"/>
    <w:rsid w:val="005F3A0E"/>
    <w:rsid w:val="005F4724"/>
    <w:rsid w:val="005F4D8E"/>
    <w:rsid w:val="005F664E"/>
    <w:rsid w:val="005F6948"/>
    <w:rsid w:val="00600EEE"/>
    <w:rsid w:val="00602BAF"/>
    <w:rsid w:val="00602C9F"/>
    <w:rsid w:val="00602DA3"/>
    <w:rsid w:val="006031BE"/>
    <w:rsid w:val="006039C1"/>
    <w:rsid w:val="00603E8D"/>
    <w:rsid w:val="0060442D"/>
    <w:rsid w:val="00604591"/>
    <w:rsid w:val="00605011"/>
    <w:rsid w:val="00606A12"/>
    <w:rsid w:val="00606E6C"/>
    <w:rsid w:val="006078CE"/>
    <w:rsid w:val="00607B0A"/>
    <w:rsid w:val="00610D51"/>
    <w:rsid w:val="006115BB"/>
    <w:rsid w:val="00612264"/>
    <w:rsid w:val="0061307A"/>
    <w:rsid w:val="00613BC9"/>
    <w:rsid w:val="00615645"/>
    <w:rsid w:val="00622D54"/>
    <w:rsid w:val="00623039"/>
    <w:rsid w:val="006274DA"/>
    <w:rsid w:val="0063213C"/>
    <w:rsid w:val="0063340E"/>
    <w:rsid w:val="0063348A"/>
    <w:rsid w:val="006346CC"/>
    <w:rsid w:val="00634C69"/>
    <w:rsid w:val="00635853"/>
    <w:rsid w:val="00636594"/>
    <w:rsid w:val="0063769F"/>
    <w:rsid w:val="0063783A"/>
    <w:rsid w:val="00637D5A"/>
    <w:rsid w:val="00637D76"/>
    <w:rsid w:val="006409FD"/>
    <w:rsid w:val="00642328"/>
    <w:rsid w:val="0064494E"/>
    <w:rsid w:val="00645385"/>
    <w:rsid w:val="00645C30"/>
    <w:rsid w:val="00646BBB"/>
    <w:rsid w:val="00647668"/>
    <w:rsid w:val="006476AF"/>
    <w:rsid w:val="006501BD"/>
    <w:rsid w:val="006507DE"/>
    <w:rsid w:val="0065167F"/>
    <w:rsid w:val="00655A0E"/>
    <w:rsid w:val="00657D64"/>
    <w:rsid w:val="00660BDE"/>
    <w:rsid w:val="00661058"/>
    <w:rsid w:val="006622E1"/>
    <w:rsid w:val="00662D2D"/>
    <w:rsid w:val="00663419"/>
    <w:rsid w:val="00663512"/>
    <w:rsid w:val="00663C36"/>
    <w:rsid w:val="00664ED1"/>
    <w:rsid w:val="00665F19"/>
    <w:rsid w:val="006666CF"/>
    <w:rsid w:val="00666975"/>
    <w:rsid w:val="00667D0F"/>
    <w:rsid w:val="0067064A"/>
    <w:rsid w:val="00674008"/>
    <w:rsid w:val="0067458D"/>
    <w:rsid w:val="00674C50"/>
    <w:rsid w:val="00674F6E"/>
    <w:rsid w:val="00675401"/>
    <w:rsid w:val="006756AE"/>
    <w:rsid w:val="006771EC"/>
    <w:rsid w:val="0067747E"/>
    <w:rsid w:val="00677810"/>
    <w:rsid w:val="00680341"/>
    <w:rsid w:val="00680814"/>
    <w:rsid w:val="006821D6"/>
    <w:rsid w:val="00682438"/>
    <w:rsid w:val="006824DD"/>
    <w:rsid w:val="00682BCD"/>
    <w:rsid w:val="00686704"/>
    <w:rsid w:val="006868EF"/>
    <w:rsid w:val="00687551"/>
    <w:rsid w:val="00687F02"/>
    <w:rsid w:val="0069260D"/>
    <w:rsid w:val="0069328A"/>
    <w:rsid w:val="006939FA"/>
    <w:rsid w:val="00694247"/>
    <w:rsid w:val="006948D3"/>
    <w:rsid w:val="00694A1D"/>
    <w:rsid w:val="00695B16"/>
    <w:rsid w:val="006967DF"/>
    <w:rsid w:val="00696AD2"/>
    <w:rsid w:val="006A0376"/>
    <w:rsid w:val="006A0A06"/>
    <w:rsid w:val="006A18DC"/>
    <w:rsid w:val="006A1DDC"/>
    <w:rsid w:val="006A2386"/>
    <w:rsid w:val="006A2889"/>
    <w:rsid w:val="006A37FD"/>
    <w:rsid w:val="006A432C"/>
    <w:rsid w:val="006A44AA"/>
    <w:rsid w:val="006A4CE9"/>
    <w:rsid w:val="006A4D14"/>
    <w:rsid w:val="006A6338"/>
    <w:rsid w:val="006A63FC"/>
    <w:rsid w:val="006A7706"/>
    <w:rsid w:val="006B0CD1"/>
    <w:rsid w:val="006B0DD2"/>
    <w:rsid w:val="006B134A"/>
    <w:rsid w:val="006B2422"/>
    <w:rsid w:val="006B2610"/>
    <w:rsid w:val="006B2DDE"/>
    <w:rsid w:val="006B3ACA"/>
    <w:rsid w:val="006B56AF"/>
    <w:rsid w:val="006B6F4C"/>
    <w:rsid w:val="006C1144"/>
    <w:rsid w:val="006C1553"/>
    <w:rsid w:val="006C1FEB"/>
    <w:rsid w:val="006C218D"/>
    <w:rsid w:val="006C4C86"/>
    <w:rsid w:val="006C646B"/>
    <w:rsid w:val="006D26B2"/>
    <w:rsid w:val="006D2AF2"/>
    <w:rsid w:val="006D3C4E"/>
    <w:rsid w:val="006D52E8"/>
    <w:rsid w:val="006D7111"/>
    <w:rsid w:val="006E1296"/>
    <w:rsid w:val="006E1A04"/>
    <w:rsid w:val="006E365F"/>
    <w:rsid w:val="006E38AE"/>
    <w:rsid w:val="006E536B"/>
    <w:rsid w:val="006E63C3"/>
    <w:rsid w:val="006E6AA9"/>
    <w:rsid w:val="006E6B58"/>
    <w:rsid w:val="006E6C6D"/>
    <w:rsid w:val="006E6D52"/>
    <w:rsid w:val="006F05BA"/>
    <w:rsid w:val="006F11EA"/>
    <w:rsid w:val="006F1A0E"/>
    <w:rsid w:val="006F3200"/>
    <w:rsid w:val="006F3A1D"/>
    <w:rsid w:val="006F4108"/>
    <w:rsid w:val="006F4978"/>
    <w:rsid w:val="006F5972"/>
    <w:rsid w:val="007001A0"/>
    <w:rsid w:val="00700D3D"/>
    <w:rsid w:val="00700D42"/>
    <w:rsid w:val="00702688"/>
    <w:rsid w:val="00702C07"/>
    <w:rsid w:val="00705455"/>
    <w:rsid w:val="00706F21"/>
    <w:rsid w:val="0071052E"/>
    <w:rsid w:val="00710C59"/>
    <w:rsid w:val="0071133C"/>
    <w:rsid w:val="00711AFE"/>
    <w:rsid w:val="007139E1"/>
    <w:rsid w:val="0071417C"/>
    <w:rsid w:val="00716386"/>
    <w:rsid w:val="00717955"/>
    <w:rsid w:val="007179DD"/>
    <w:rsid w:val="00717E52"/>
    <w:rsid w:val="00720732"/>
    <w:rsid w:val="00722884"/>
    <w:rsid w:val="00723155"/>
    <w:rsid w:val="007235E1"/>
    <w:rsid w:val="00724FF5"/>
    <w:rsid w:val="00725254"/>
    <w:rsid w:val="00727786"/>
    <w:rsid w:val="00727817"/>
    <w:rsid w:val="00727EFE"/>
    <w:rsid w:val="00727F3B"/>
    <w:rsid w:val="0073144F"/>
    <w:rsid w:val="00731EE0"/>
    <w:rsid w:val="007337D1"/>
    <w:rsid w:val="0073422D"/>
    <w:rsid w:val="0073470F"/>
    <w:rsid w:val="00734D4A"/>
    <w:rsid w:val="0073517B"/>
    <w:rsid w:val="00735FF0"/>
    <w:rsid w:val="007361C5"/>
    <w:rsid w:val="007362EC"/>
    <w:rsid w:val="00736A2F"/>
    <w:rsid w:val="00737C17"/>
    <w:rsid w:val="0074139B"/>
    <w:rsid w:val="007413E8"/>
    <w:rsid w:val="007416B2"/>
    <w:rsid w:val="00741828"/>
    <w:rsid w:val="007419F9"/>
    <w:rsid w:val="0074216B"/>
    <w:rsid w:val="00743C1E"/>
    <w:rsid w:val="0074562F"/>
    <w:rsid w:val="00746510"/>
    <w:rsid w:val="007510E6"/>
    <w:rsid w:val="00751A27"/>
    <w:rsid w:val="0075336F"/>
    <w:rsid w:val="007545DE"/>
    <w:rsid w:val="00754DCB"/>
    <w:rsid w:val="0075514A"/>
    <w:rsid w:val="0075744C"/>
    <w:rsid w:val="007602D4"/>
    <w:rsid w:val="00762424"/>
    <w:rsid w:val="00762B86"/>
    <w:rsid w:val="0076475F"/>
    <w:rsid w:val="00765201"/>
    <w:rsid w:val="00766DF5"/>
    <w:rsid w:val="00767E1A"/>
    <w:rsid w:val="007714D6"/>
    <w:rsid w:val="00771A36"/>
    <w:rsid w:val="00772795"/>
    <w:rsid w:val="00772865"/>
    <w:rsid w:val="00772A97"/>
    <w:rsid w:val="00772D17"/>
    <w:rsid w:val="0077402A"/>
    <w:rsid w:val="007745DF"/>
    <w:rsid w:val="007748C3"/>
    <w:rsid w:val="00775004"/>
    <w:rsid w:val="00777534"/>
    <w:rsid w:val="00777E8D"/>
    <w:rsid w:val="0078057F"/>
    <w:rsid w:val="00780BC7"/>
    <w:rsid w:val="007822C1"/>
    <w:rsid w:val="00784E8C"/>
    <w:rsid w:val="007850A3"/>
    <w:rsid w:val="0078585E"/>
    <w:rsid w:val="00787115"/>
    <w:rsid w:val="007875A3"/>
    <w:rsid w:val="00787A50"/>
    <w:rsid w:val="00790738"/>
    <w:rsid w:val="00790840"/>
    <w:rsid w:val="00793910"/>
    <w:rsid w:val="00795331"/>
    <w:rsid w:val="00796889"/>
    <w:rsid w:val="00796F21"/>
    <w:rsid w:val="007977FF"/>
    <w:rsid w:val="007A0343"/>
    <w:rsid w:val="007A2137"/>
    <w:rsid w:val="007A4118"/>
    <w:rsid w:val="007A503D"/>
    <w:rsid w:val="007A608C"/>
    <w:rsid w:val="007A7CF8"/>
    <w:rsid w:val="007B1739"/>
    <w:rsid w:val="007B1EFE"/>
    <w:rsid w:val="007B21AC"/>
    <w:rsid w:val="007B2413"/>
    <w:rsid w:val="007B2955"/>
    <w:rsid w:val="007B443B"/>
    <w:rsid w:val="007B4BBD"/>
    <w:rsid w:val="007B5804"/>
    <w:rsid w:val="007B6FDB"/>
    <w:rsid w:val="007B7ECB"/>
    <w:rsid w:val="007C1C61"/>
    <w:rsid w:val="007C243E"/>
    <w:rsid w:val="007C2D0F"/>
    <w:rsid w:val="007C2D60"/>
    <w:rsid w:val="007C3A90"/>
    <w:rsid w:val="007C4682"/>
    <w:rsid w:val="007C63C6"/>
    <w:rsid w:val="007C6471"/>
    <w:rsid w:val="007C6631"/>
    <w:rsid w:val="007C6837"/>
    <w:rsid w:val="007C698F"/>
    <w:rsid w:val="007C73B1"/>
    <w:rsid w:val="007C754F"/>
    <w:rsid w:val="007D19C1"/>
    <w:rsid w:val="007D19CD"/>
    <w:rsid w:val="007D5A76"/>
    <w:rsid w:val="007D7FE8"/>
    <w:rsid w:val="007E0449"/>
    <w:rsid w:val="007E2E0B"/>
    <w:rsid w:val="007E3F74"/>
    <w:rsid w:val="007E4741"/>
    <w:rsid w:val="007E5109"/>
    <w:rsid w:val="007E52B1"/>
    <w:rsid w:val="007E626C"/>
    <w:rsid w:val="007E65D2"/>
    <w:rsid w:val="007E6D20"/>
    <w:rsid w:val="007E778D"/>
    <w:rsid w:val="007F2DF0"/>
    <w:rsid w:val="007F3E98"/>
    <w:rsid w:val="007F459B"/>
    <w:rsid w:val="007F483A"/>
    <w:rsid w:val="007F4B37"/>
    <w:rsid w:val="0080068C"/>
    <w:rsid w:val="0080255C"/>
    <w:rsid w:val="00802D1C"/>
    <w:rsid w:val="00803BBC"/>
    <w:rsid w:val="00803F59"/>
    <w:rsid w:val="00806A32"/>
    <w:rsid w:val="00807C53"/>
    <w:rsid w:val="0081109B"/>
    <w:rsid w:val="0081182D"/>
    <w:rsid w:val="00811DF5"/>
    <w:rsid w:val="00812274"/>
    <w:rsid w:val="00815964"/>
    <w:rsid w:val="00815FE5"/>
    <w:rsid w:val="00816908"/>
    <w:rsid w:val="00817807"/>
    <w:rsid w:val="00817B0C"/>
    <w:rsid w:val="00820611"/>
    <w:rsid w:val="008206A1"/>
    <w:rsid w:val="008254E1"/>
    <w:rsid w:val="00825D29"/>
    <w:rsid w:val="0082718E"/>
    <w:rsid w:val="0082747C"/>
    <w:rsid w:val="008276DE"/>
    <w:rsid w:val="008306F0"/>
    <w:rsid w:val="00830C75"/>
    <w:rsid w:val="008319B5"/>
    <w:rsid w:val="00833345"/>
    <w:rsid w:val="00833C9B"/>
    <w:rsid w:val="00835280"/>
    <w:rsid w:val="008377D4"/>
    <w:rsid w:val="00837DFF"/>
    <w:rsid w:val="008402DD"/>
    <w:rsid w:val="00841937"/>
    <w:rsid w:val="00842121"/>
    <w:rsid w:val="00842AC5"/>
    <w:rsid w:val="00842DE8"/>
    <w:rsid w:val="008436CA"/>
    <w:rsid w:val="00843A05"/>
    <w:rsid w:val="00846166"/>
    <w:rsid w:val="008473C2"/>
    <w:rsid w:val="008476AA"/>
    <w:rsid w:val="008504ED"/>
    <w:rsid w:val="00850B3C"/>
    <w:rsid w:val="00851B54"/>
    <w:rsid w:val="008520A0"/>
    <w:rsid w:val="00853AB9"/>
    <w:rsid w:val="00855015"/>
    <w:rsid w:val="008563BA"/>
    <w:rsid w:val="00857657"/>
    <w:rsid w:val="00857AE7"/>
    <w:rsid w:val="0086167E"/>
    <w:rsid w:val="00866A1F"/>
    <w:rsid w:val="008679F9"/>
    <w:rsid w:val="00870575"/>
    <w:rsid w:val="00871F28"/>
    <w:rsid w:val="00872303"/>
    <w:rsid w:val="008724BC"/>
    <w:rsid w:val="00872861"/>
    <w:rsid w:val="008733F1"/>
    <w:rsid w:val="00873BD6"/>
    <w:rsid w:val="008743FA"/>
    <w:rsid w:val="008755A7"/>
    <w:rsid w:val="00875B52"/>
    <w:rsid w:val="00876A71"/>
    <w:rsid w:val="00877163"/>
    <w:rsid w:val="00880BFE"/>
    <w:rsid w:val="00880C6F"/>
    <w:rsid w:val="0088176B"/>
    <w:rsid w:val="00881B6E"/>
    <w:rsid w:val="00882A2F"/>
    <w:rsid w:val="00883BEA"/>
    <w:rsid w:val="00883E74"/>
    <w:rsid w:val="00884FC9"/>
    <w:rsid w:val="0088628A"/>
    <w:rsid w:val="008865BB"/>
    <w:rsid w:val="0089014F"/>
    <w:rsid w:val="00890331"/>
    <w:rsid w:val="008903ED"/>
    <w:rsid w:val="0089095D"/>
    <w:rsid w:val="00891AC1"/>
    <w:rsid w:val="0089231B"/>
    <w:rsid w:val="008930EC"/>
    <w:rsid w:val="00893C18"/>
    <w:rsid w:val="00896A22"/>
    <w:rsid w:val="00896FE1"/>
    <w:rsid w:val="00897F63"/>
    <w:rsid w:val="008A029F"/>
    <w:rsid w:val="008A04F8"/>
    <w:rsid w:val="008A0514"/>
    <w:rsid w:val="008A0598"/>
    <w:rsid w:val="008A102A"/>
    <w:rsid w:val="008A2846"/>
    <w:rsid w:val="008A2C10"/>
    <w:rsid w:val="008A5001"/>
    <w:rsid w:val="008A579B"/>
    <w:rsid w:val="008B0BFA"/>
    <w:rsid w:val="008B15E0"/>
    <w:rsid w:val="008B41B1"/>
    <w:rsid w:val="008B4D43"/>
    <w:rsid w:val="008B5D83"/>
    <w:rsid w:val="008B7625"/>
    <w:rsid w:val="008C0546"/>
    <w:rsid w:val="008C0C9E"/>
    <w:rsid w:val="008C1CDF"/>
    <w:rsid w:val="008C20F9"/>
    <w:rsid w:val="008C2721"/>
    <w:rsid w:val="008C32EF"/>
    <w:rsid w:val="008C3655"/>
    <w:rsid w:val="008C3BAE"/>
    <w:rsid w:val="008C41ED"/>
    <w:rsid w:val="008C48AC"/>
    <w:rsid w:val="008C5221"/>
    <w:rsid w:val="008C67F3"/>
    <w:rsid w:val="008C6B4A"/>
    <w:rsid w:val="008C6C4C"/>
    <w:rsid w:val="008D01F1"/>
    <w:rsid w:val="008D0508"/>
    <w:rsid w:val="008D190F"/>
    <w:rsid w:val="008D1A2E"/>
    <w:rsid w:val="008D2199"/>
    <w:rsid w:val="008D3ACA"/>
    <w:rsid w:val="008D3D30"/>
    <w:rsid w:val="008D4EF4"/>
    <w:rsid w:val="008D5B05"/>
    <w:rsid w:val="008D5E4B"/>
    <w:rsid w:val="008D66F0"/>
    <w:rsid w:val="008D721B"/>
    <w:rsid w:val="008D7283"/>
    <w:rsid w:val="008D7CB3"/>
    <w:rsid w:val="008E02FE"/>
    <w:rsid w:val="008E0FA7"/>
    <w:rsid w:val="008E317B"/>
    <w:rsid w:val="008E31FD"/>
    <w:rsid w:val="008E4E05"/>
    <w:rsid w:val="008E4E9C"/>
    <w:rsid w:val="008E54DB"/>
    <w:rsid w:val="008E57FF"/>
    <w:rsid w:val="008E5B74"/>
    <w:rsid w:val="008E7FAB"/>
    <w:rsid w:val="008F004D"/>
    <w:rsid w:val="008F18CA"/>
    <w:rsid w:val="008F3163"/>
    <w:rsid w:val="008F498D"/>
    <w:rsid w:val="008F4FC6"/>
    <w:rsid w:val="008F7728"/>
    <w:rsid w:val="00900FC6"/>
    <w:rsid w:val="0090153F"/>
    <w:rsid w:val="009028F5"/>
    <w:rsid w:val="00902A71"/>
    <w:rsid w:val="00902AC1"/>
    <w:rsid w:val="00903EA9"/>
    <w:rsid w:val="00904742"/>
    <w:rsid w:val="00904C68"/>
    <w:rsid w:val="00904E39"/>
    <w:rsid w:val="00907CA4"/>
    <w:rsid w:val="00913159"/>
    <w:rsid w:val="00913A1D"/>
    <w:rsid w:val="009140DA"/>
    <w:rsid w:val="009142E6"/>
    <w:rsid w:val="00914623"/>
    <w:rsid w:val="0091466E"/>
    <w:rsid w:val="00914999"/>
    <w:rsid w:val="00916A8A"/>
    <w:rsid w:val="009171A4"/>
    <w:rsid w:val="00917B83"/>
    <w:rsid w:val="0092041E"/>
    <w:rsid w:val="009208EA"/>
    <w:rsid w:val="00922F65"/>
    <w:rsid w:val="00924F22"/>
    <w:rsid w:val="00924F29"/>
    <w:rsid w:val="00925930"/>
    <w:rsid w:val="00927973"/>
    <w:rsid w:val="009279AE"/>
    <w:rsid w:val="00930973"/>
    <w:rsid w:val="00930E4D"/>
    <w:rsid w:val="00931414"/>
    <w:rsid w:val="00931A38"/>
    <w:rsid w:val="00931FA2"/>
    <w:rsid w:val="0093342B"/>
    <w:rsid w:val="00933D80"/>
    <w:rsid w:val="00934174"/>
    <w:rsid w:val="00934472"/>
    <w:rsid w:val="009359E6"/>
    <w:rsid w:val="00936802"/>
    <w:rsid w:val="009373C0"/>
    <w:rsid w:val="009378E1"/>
    <w:rsid w:val="0094177A"/>
    <w:rsid w:val="00942F85"/>
    <w:rsid w:val="00945053"/>
    <w:rsid w:val="009461B1"/>
    <w:rsid w:val="00946642"/>
    <w:rsid w:val="00946D7E"/>
    <w:rsid w:val="009510A7"/>
    <w:rsid w:val="00951490"/>
    <w:rsid w:val="0095232E"/>
    <w:rsid w:val="00952830"/>
    <w:rsid w:val="009528AD"/>
    <w:rsid w:val="00954AD0"/>
    <w:rsid w:val="00955DC2"/>
    <w:rsid w:val="00957284"/>
    <w:rsid w:val="00960160"/>
    <w:rsid w:val="0096031F"/>
    <w:rsid w:val="00961D0E"/>
    <w:rsid w:val="00962195"/>
    <w:rsid w:val="009640A9"/>
    <w:rsid w:val="00965274"/>
    <w:rsid w:val="00965B27"/>
    <w:rsid w:val="00966E2C"/>
    <w:rsid w:val="00966FC3"/>
    <w:rsid w:val="00967040"/>
    <w:rsid w:val="009678A0"/>
    <w:rsid w:val="00967BBC"/>
    <w:rsid w:val="00967C96"/>
    <w:rsid w:val="00972DF0"/>
    <w:rsid w:val="009750DB"/>
    <w:rsid w:val="009757ED"/>
    <w:rsid w:val="00976173"/>
    <w:rsid w:val="0097659C"/>
    <w:rsid w:val="009810D0"/>
    <w:rsid w:val="009832CE"/>
    <w:rsid w:val="009837BA"/>
    <w:rsid w:val="00983DB7"/>
    <w:rsid w:val="00983E23"/>
    <w:rsid w:val="00985064"/>
    <w:rsid w:val="009853D2"/>
    <w:rsid w:val="00985F0F"/>
    <w:rsid w:val="0098634B"/>
    <w:rsid w:val="00987445"/>
    <w:rsid w:val="009912C2"/>
    <w:rsid w:val="00991AFC"/>
    <w:rsid w:val="00992519"/>
    <w:rsid w:val="00994CAA"/>
    <w:rsid w:val="0099515C"/>
    <w:rsid w:val="00995ED6"/>
    <w:rsid w:val="00995FC1"/>
    <w:rsid w:val="009968DF"/>
    <w:rsid w:val="00997091"/>
    <w:rsid w:val="00997ACF"/>
    <w:rsid w:val="009A02FD"/>
    <w:rsid w:val="009A1697"/>
    <w:rsid w:val="009A18F7"/>
    <w:rsid w:val="009A1CDD"/>
    <w:rsid w:val="009A29DA"/>
    <w:rsid w:val="009A2C23"/>
    <w:rsid w:val="009A2FB9"/>
    <w:rsid w:val="009A3846"/>
    <w:rsid w:val="009A5207"/>
    <w:rsid w:val="009A715B"/>
    <w:rsid w:val="009A725D"/>
    <w:rsid w:val="009A7906"/>
    <w:rsid w:val="009B076A"/>
    <w:rsid w:val="009B1F6D"/>
    <w:rsid w:val="009B2776"/>
    <w:rsid w:val="009B29BA"/>
    <w:rsid w:val="009B2CE0"/>
    <w:rsid w:val="009B2D39"/>
    <w:rsid w:val="009B4357"/>
    <w:rsid w:val="009B46C6"/>
    <w:rsid w:val="009B4E5E"/>
    <w:rsid w:val="009B5443"/>
    <w:rsid w:val="009B682F"/>
    <w:rsid w:val="009B6EE5"/>
    <w:rsid w:val="009B7A19"/>
    <w:rsid w:val="009C1982"/>
    <w:rsid w:val="009C1E45"/>
    <w:rsid w:val="009C21F7"/>
    <w:rsid w:val="009C2514"/>
    <w:rsid w:val="009C447F"/>
    <w:rsid w:val="009C5176"/>
    <w:rsid w:val="009C5A94"/>
    <w:rsid w:val="009C606C"/>
    <w:rsid w:val="009C64F2"/>
    <w:rsid w:val="009C67EA"/>
    <w:rsid w:val="009C7199"/>
    <w:rsid w:val="009C7D57"/>
    <w:rsid w:val="009D170B"/>
    <w:rsid w:val="009D2C3E"/>
    <w:rsid w:val="009D323A"/>
    <w:rsid w:val="009D4BCC"/>
    <w:rsid w:val="009D52CC"/>
    <w:rsid w:val="009D5389"/>
    <w:rsid w:val="009D5B84"/>
    <w:rsid w:val="009D644D"/>
    <w:rsid w:val="009D7334"/>
    <w:rsid w:val="009D7B93"/>
    <w:rsid w:val="009E0240"/>
    <w:rsid w:val="009E0EF0"/>
    <w:rsid w:val="009E1378"/>
    <w:rsid w:val="009E3553"/>
    <w:rsid w:val="009E590A"/>
    <w:rsid w:val="009E5A0A"/>
    <w:rsid w:val="009E6162"/>
    <w:rsid w:val="009E6A6D"/>
    <w:rsid w:val="009E7140"/>
    <w:rsid w:val="009F0C7F"/>
    <w:rsid w:val="009F1164"/>
    <w:rsid w:val="009F2B9F"/>
    <w:rsid w:val="009F30B2"/>
    <w:rsid w:val="009F3E34"/>
    <w:rsid w:val="009F425D"/>
    <w:rsid w:val="009F43F3"/>
    <w:rsid w:val="009F4BEA"/>
    <w:rsid w:val="009F5607"/>
    <w:rsid w:val="009F5A7E"/>
    <w:rsid w:val="009F6432"/>
    <w:rsid w:val="00A00361"/>
    <w:rsid w:val="00A00379"/>
    <w:rsid w:val="00A00827"/>
    <w:rsid w:val="00A00B72"/>
    <w:rsid w:val="00A00C4D"/>
    <w:rsid w:val="00A06A83"/>
    <w:rsid w:val="00A0753D"/>
    <w:rsid w:val="00A10BB7"/>
    <w:rsid w:val="00A10E2A"/>
    <w:rsid w:val="00A10FAF"/>
    <w:rsid w:val="00A114D7"/>
    <w:rsid w:val="00A11616"/>
    <w:rsid w:val="00A11B4D"/>
    <w:rsid w:val="00A12FE5"/>
    <w:rsid w:val="00A1405A"/>
    <w:rsid w:val="00A14326"/>
    <w:rsid w:val="00A149E8"/>
    <w:rsid w:val="00A14D9D"/>
    <w:rsid w:val="00A16DF1"/>
    <w:rsid w:val="00A17752"/>
    <w:rsid w:val="00A209BB"/>
    <w:rsid w:val="00A210AC"/>
    <w:rsid w:val="00A220C7"/>
    <w:rsid w:val="00A22525"/>
    <w:rsid w:val="00A23A43"/>
    <w:rsid w:val="00A266FB"/>
    <w:rsid w:val="00A2672E"/>
    <w:rsid w:val="00A26F89"/>
    <w:rsid w:val="00A303CA"/>
    <w:rsid w:val="00A30C7C"/>
    <w:rsid w:val="00A30D33"/>
    <w:rsid w:val="00A3129A"/>
    <w:rsid w:val="00A3201F"/>
    <w:rsid w:val="00A3219B"/>
    <w:rsid w:val="00A322B7"/>
    <w:rsid w:val="00A33C74"/>
    <w:rsid w:val="00A3508C"/>
    <w:rsid w:val="00A36A11"/>
    <w:rsid w:val="00A36FBC"/>
    <w:rsid w:val="00A400AB"/>
    <w:rsid w:val="00A408AD"/>
    <w:rsid w:val="00A41210"/>
    <w:rsid w:val="00A41BB0"/>
    <w:rsid w:val="00A4308A"/>
    <w:rsid w:val="00A43162"/>
    <w:rsid w:val="00A43570"/>
    <w:rsid w:val="00A441DD"/>
    <w:rsid w:val="00A44E87"/>
    <w:rsid w:val="00A47CF9"/>
    <w:rsid w:val="00A505D7"/>
    <w:rsid w:val="00A51F55"/>
    <w:rsid w:val="00A52C94"/>
    <w:rsid w:val="00A52CFC"/>
    <w:rsid w:val="00A53759"/>
    <w:rsid w:val="00A53F7C"/>
    <w:rsid w:val="00A5418C"/>
    <w:rsid w:val="00A551E3"/>
    <w:rsid w:val="00A566D7"/>
    <w:rsid w:val="00A56AF7"/>
    <w:rsid w:val="00A5731B"/>
    <w:rsid w:val="00A577B9"/>
    <w:rsid w:val="00A578C6"/>
    <w:rsid w:val="00A62ADE"/>
    <w:rsid w:val="00A62B04"/>
    <w:rsid w:val="00A62E04"/>
    <w:rsid w:val="00A64F7C"/>
    <w:rsid w:val="00A6535D"/>
    <w:rsid w:val="00A65A25"/>
    <w:rsid w:val="00A65E3A"/>
    <w:rsid w:val="00A66C23"/>
    <w:rsid w:val="00A66EA3"/>
    <w:rsid w:val="00A674E4"/>
    <w:rsid w:val="00A67E1F"/>
    <w:rsid w:val="00A70937"/>
    <w:rsid w:val="00A72705"/>
    <w:rsid w:val="00A7325B"/>
    <w:rsid w:val="00A73C13"/>
    <w:rsid w:val="00A74A22"/>
    <w:rsid w:val="00A76454"/>
    <w:rsid w:val="00A772D9"/>
    <w:rsid w:val="00A80A96"/>
    <w:rsid w:val="00A82E32"/>
    <w:rsid w:val="00A82E80"/>
    <w:rsid w:val="00A92317"/>
    <w:rsid w:val="00A95CCE"/>
    <w:rsid w:val="00A95CE5"/>
    <w:rsid w:val="00AA0C2A"/>
    <w:rsid w:val="00AA0D97"/>
    <w:rsid w:val="00AA10AF"/>
    <w:rsid w:val="00AA3EDD"/>
    <w:rsid w:val="00AA4F5A"/>
    <w:rsid w:val="00AA61B3"/>
    <w:rsid w:val="00AA694A"/>
    <w:rsid w:val="00AA6DD0"/>
    <w:rsid w:val="00AA7448"/>
    <w:rsid w:val="00AB0363"/>
    <w:rsid w:val="00AB09CA"/>
    <w:rsid w:val="00AB1E68"/>
    <w:rsid w:val="00AB41CC"/>
    <w:rsid w:val="00AB424A"/>
    <w:rsid w:val="00AB4846"/>
    <w:rsid w:val="00AB4A76"/>
    <w:rsid w:val="00AB71B0"/>
    <w:rsid w:val="00AB7B35"/>
    <w:rsid w:val="00AB7EB0"/>
    <w:rsid w:val="00AC2052"/>
    <w:rsid w:val="00AC2389"/>
    <w:rsid w:val="00AC2473"/>
    <w:rsid w:val="00AC28D1"/>
    <w:rsid w:val="00AC2AD6"/>
    <w:rsid w:val="00AC3022"/>
    <w:rsid w:val="00AC34E3"/>
    <w:rsid w:val="00AC4008"/>
    <w:rsid w:val="00AC4FAE"/>
    <w:rsid w:val="00AC59C0"/>
    <w:rsid w:val="00AC65F8"/>
    <w:rsid w:val="00AD02EF"/>
    <w:rsid w:val="00AD09BC"/>
    <w:rsid w:val="00AD20DE"/>
    <w:rsid w:val="00AD2339"/>
    <w:rsid w:val="00AD2625"/>
    <w:rsid w:val="00AD3428"/>
    <w:rsid w:val="00AD3F04"/>
    <w:rsid w:val="00AD4E5D"/>
    <w:rsid w:val="00AD5364"/>
    <w:rsid w:val="00AD5955"/>
    <w:rsid w:val="00AD689A"/>
    <w:rsid w:val="00AD6EDF"/>
    <w:rsid w:val="00AD6F08"/>
    <w:rsid w:val="00AD7331"/>
    <w:rsid w:val="00AD75D9"/>
    <w:rsid w:val="00AE0994"/>
    <w:rsid w:val="00AE11C1"/>
    <w:rsid w:val="00AE13C6"/>
    <w:rsid w:val="00AE1AA7"/>
    <w:rsid w:val="00AE1D6D"/>
    <w:rsid w:val="00AE47B9"/>
    <w:rsid w:val="00AE501A"/>
    <w:rsid w:val="00AE597A"/>
    <w:rsid w:val="00AE7553"/>
    <w:rsid w:val="00AE7649"/>
    <w:rsid w:val="00AE79D5"/>
    <w:rsid w:val="00AF05C1"/>
    <w:rsid w:val="00AF194C"/>
    <w:rsid w:val="00AF1D43"/>
    <w:rsid w:val="00AF2E07"/>
    <w:rsid w:val="00AF446F"/>
    <w:rsid w:val="00AF5D28"/>
    <w:rsid w:val="00AF6F24"/>
    <w:rsid w:val="00AF743B"/>
    <w:rsid w:val="00AF7E7E"/>
    <w:rsid w:val="00B001F6"/>
    <w:rsid w:val="00B00E64"/>
    <w:rsid w:val="00B01399"/>
    <w:rsid w:val="00B026AA"/>
    <w:rsid w:val="00B04421"/>
    <w:rsid w:val="00B045FA"/>
    <w:rsid w:val="00B0490E"/>
    <w:rsid w:val="00B05045"/>
    <w:rsid w:val="00B0528A"/>
    <w:rsid w:val="00B060A5"/>
    <w:rsid w:val="00B06709"/>
    <w:rsid w:val="00B107D4"/>
    <w:rsid w:val="00B110FC"/>
    <w:rsid w:val="00B112E3"/>
    <w:rsid w:val="00B13347"/>
    <w:rsid w:val="00B13455"/>
    <w:rsid w:val="00B13561"/>
    <w:rsid w:val="00B1399A"/>
    <w:rsid w:val="00B13AB3"/>
    <w:rsid w:val="00B1635E"/>
    <w:rsid w:val="00B16932"/>
    <w:rsid w:val="00B171EB"/>
    <w:rsid w:val="00B21502"/>
    <w:rsid w:val="00B21523"/>
    <w:rsid w:val="00B21D2D"/>
    <w:rsid w:val="00B221B2"/>
    <w:rsid w:val="00B22233"/>
    <w:rsid w:val="00B226B9"/>
    <w:rsid w:val="00B236BC"/>
    <w:rsid w:val="00B24B82"/>
    <w:rsid w:val="00B2506B"/>
    <w:rsid w:val="00B27BA9"/>
    <w:rsid w:val="00B30615"/>
    <w:rsid w:val="00B30831"/>
    <w:rsid w:val="00B310D1"/>
    <w:rsid w:val="00B33B4F"/>
    <w:rsid w:val="00B343E6"/>
    <w:rsid w:val="00B34BB5"/>
    <w:rsid w:val="00B3511E"/>
    <w:rsid w:val="00B3528E"/>
    <w:rsid w:val="00B35BC5"/>
    <w:rsid w:val="00B36517"/>
    <w:rsid w:val="00B41D70"/>
    <w:rsid w:val="00B41E7F"/>
    <w:rsid w:val="00B43332"/>
    <w:rsid w:val="00B45D9C"/>
    <w:rsid w:val="00B45E91"/>
    <w:rsid w:val="00B475A7"/>
    <w:rsid w:val="00B475C2"/>
    <w:rsid w:val="00B51449"/>
    <w:rsid w:val="00B515B3"/>
    <w:rsid w:val="00B5190C"/>
    <w:rsid w:val="00B5352B"/>
    <w:rsid w:val="00B53695"/>
    <w:rsid w:val="00B5516F"/>
    <w:rsid w:val="00B55515"/>
    <w:rsid w:val="00B55D3E"/>
    <w:rsid w:val="00B56B12"/>
    <w:rsid w:val="00B605FA"/>
    <w:rsid w:val="00B60776"/>
    <w:rsid w:val="00B60FCD"/>
    <w:rsid w:val="00B61362"/>
    <w:rsid w:val="00B61FDA"/>
    <w:rsid w:val="00B62809"/>
    <w:rsid w:val="00B62D9E"/>
    <w:rsid w:val="00B631AB"/>
    <w:rsid w:val="00B631F8"/>
    <w:rsid w:val="00B649DD"/>
    <w:rsid w:val="00B65CED"/>
    <w:rsid w:val="00B6691F"/>
    <w:rsid w:val="00B70152"/>
    <w:rsid w:val="00B71551"/>
    <w:rsid w:val="00B71610"/>
    <w:rsid w:val="00B72921"/>
    <w:rsid w:val="00B72D70"/>
    <w:rsid w:val="00B72F32"/>
    <w:rsid w:val="00B75CF2"/>
    <w:rsid w:val="00B7774A"/>
    <w:rsid w:val="00B80A48"/>
    <w:rsid w:val="00B81C70"/>
    <w:rsid w:val="00B83A82"/>
    <w:rsid w:val="00B844DC"/>
    <w:rsid w:val="00B84A98"/>
    <w:rsid w:val="00B85909"/>
    <w:rsid w:val="00B87FEA"/>
    <w:rsid w:val="00B909A4"/>
    <w:rsid w:val="00B91290"/>
    <w:rsid w:val="00B912F6"/>
    <w:rsid w:val="00B91B3A"/>
    <w:rsid w:val="00B935EE"/>
    <w:rsid w:val="00B93B0E"/>
    <w:rsid w:val="00B93B66"/>
    <w:rsid w:val="00B95474"/>
    <w:rsid w:val="00B957BF"/>
    <w:rsid w:val="00BA0048"/>
    <w:rsid w:val="00BA0605"/>
    <w:rsid w:val="00BA0B56"/>
    <w:rsid w:val="00BA161E"/>
    <w:rsid w:val="00BA18EF"/>
    <w:rsid w:val="00BA1906"/>
    <w:rsid w:val="00BA2026"/>
    <w:rsid w:val="00BA21E9"/>
    <w:rsid w:val="00BA31F1"/>
    <w:rsid w:val="00BA35C9"/>
    <w:rsid w:val="00BA3B59"/>
    <w:rsid w:val="00BA48DE"/>
    <w:rsid w:val="00BA4B4A"/>
    <w:rsid w:val="00BA4FFB"/>
    <w:rsid w:val="00BA6BC9"/>
    <w:rsid w:val="00BA7015"/>
    <w:rsid w:val="00BA7168"/>
    <w:rsid w:val="00BB03AF"/>
    <w:rsid w:val="00BB03B5"/>
    <w:rsid w:val="00BB0FB9"/>
    <w:rsid w:val="00BB532F"/>
    <w:rsid w:val="00BB5B95"/>
    <w:rsid w:val="00BB6C69"/>
    <w:rsid w:val="00BB719F"/>
    <w:rsid w:val="00BB72EC"/>
    <w:rsid w:val="00BB7385"/>
    <w:rsid w:val="00BB7E8B"/>
    <w:rsid w:val="00BC0151"/>
    <w:rsid w:val="00BC0E9B"/>
    <w:rsid w:val="00BC3519"/>
    <w:rsid w:val="00BC419D"/>
    <w:rsid w:val="00BC4DBC"/>
    <w:rsid w:val="00BC5253"/>
    <w:rsid w:val="00BC55E9"/>
    <w:rsid w:val="00BD08EA"/>
    <w:rsid w:val="00BD1306"/>
    <w:rsid w:val="00BD13DB"/>
    <w:rsid w:val="00BD14C0"/>
    <w:rsid w:val="00BD1D32"/>
    <w:rsid w:val="00BD33AC"/>
    <w:rsid w:val="00BD35FD"/>
    <w:rsid w:val="00BD431E"/>
    <w:rsid w:val="00BD57B1"/>
    <w:rsid w:val="00BD5A59"/>
    <w:rsid w:val="00BD64E0"/>
    <w:rsid w:val="00BE0ED3"/>
    <w:rsid w:val="00BE1428"/>
    <w:rsid w:val="00BE196B"/>
    <w:rsid w:val="00BE27D1"/>
    <w:rsid w:val="00BE39D4"/>
    <w:rsid w:val="00BE630B"/>
    <w:rsid w:val="00BF0244"/>
    <w:rsid w:val="00BF121C"/>
    <w:rsid w:val="00BF126C"/>
    <w:rsid w:val="00BF214B"/>
    <w:rsid w:val="00BF36C0"/>
    <w:rsid w:val="00BF4999"/>
    <w:rsid w:val="00BF4E71"/>
    <w:rsid w:val="00C0009A"/>
    <w:rsid w:val="00C0009C"/>
    <w:rsid w:val="00C006F9"/>
    <w:rsid w:val="00C00A9E"/>
    <w:rsid w:val="00C018C9"/>
    <w:rsid w:val="00C01A7E"/>
    <w:rsid w:val="00C022B8"/>
    <w:rsid w:val="00C02A4F"/>
    <w:rsid w:val="00C03D15"/>
    <w:rsid w:val="00C03DAF"/>
    <w:rsid w:val="00C0548F"/>
    <w:rsid w:val="00C05CC9"/>
    <w:rsid w:val="00C063AB"/>
    <w:rsid w:val="00C0693E"/>
    <w:rsid w:val="00C107BA"/>
    <w:rsid w:val="00C115AE"/>
    <w:rsid w:val="00C11894"/>
    <w:rsid w:val="00C14556"/>
    <w:rsid w:val="00C1700F"/>
    <w:rsid w:val="00C203C3"/>
    <w:rsid w:val="00C203E5"/>
    <w:rsid w:val="00C209C8"/>
    <w:rsid w:val="00C21BD6"/>
    <w:rsid w:val="00C2323C"/>
    <w:rsid w:val="00C246DC"/>
    <w:rsid w:val="00C24AD8"/>
    <w:rsid w:val="00C26E30"/>
    <w:rsid w:val="00C26F85"/>
    <w:rsid w:val="00C27E6F"/>
    <w:rsid w:val="00C3063B"/>
    <w:rsid w:val="00C30765"/>
    <w:rsid w:val="00C30937"/>
    <w:rsid w:val="00C31C3E"/>
    <w:rsid w:val="00C328EC"/>
    <w:rsid w:val="00C32C9F"/>
    <w:rsid w:val="00C32EF9"/>
    <w:rsid w:val="00C3322D"/>
    <w:rsid w:val="00C33E2B"/>
    <w:rsid w:val="00C33FB4"/>
    <w:rsid w:val="00C34027"/>
    <w:rsid w:val="00C35251"/>
    <w:rsid w:val="00C35C95"/>
    <w:rsid w:val="00C36015"/>
    <w:rsid w:val="00C41313"/>
    <w:rsid w:val="00C4167A"/>
    <w:rsid w:val="00C460B7"/>
    <w:rsid w:val="00C470F6"/>
    <w:rsid w:val="00C4774C"/>
    <w:rsid w:val="00C505C7"/>
    <w:rsid w:val="00C50892"/>
    <w:rsid w:val="00C50BFD"/>
    <w:rsid w:val="00C516A6"/>
    <w:rsid w:val="00C51E9F"/>
    <w:rsid w:val="00C5202E"/>
    <w:rsid w:val="00C52779"/>
    <w:rsid w:val="00C52FBD"/>
    <w:rsid w:val="00C54016"/>
    <w:rsid w:val="00C5426B"/>
    <w:rsid w:val="00C5622D"/>
    <w:rsid w:val="00C56560"/>
    <w:rsid w:val="00C56C89"/>
    <w:rsid w:val="00C57369"/>
    <w:rsid w:val="00C60C0C"/>
    <w:rsid w:val="00C61D64"/>
    <w:rsid w:val="00C62099"/>
    <w:rsid w:val="00C62917"/>
    <w:rsid w:val="00C63829"/>
    <w:rsid w:val="00C64063"/>
    <w:rsid w:val="00C7090A"/>
    <w:rsid w:val="00C709CC"/>
    <w:rsid w:val="00C70AD9"/>
    <w:rsid w:val="00C71A3B"/>
    <w:rsid w:val="00C72F9F"/>
    <w:rsid w:val="00C73481"/>
    <w:rsid w:val="00C75288"/>
    <w:rsid w:val="00C7562E"/>
    <w:rsid w:val="00C76ADA"/>
    <w:rsid w:val="00C7767E"/>
    <w:rsid w:val="00C7785F"/>
    <w:rsid w:val="00C80C61"/>
    <w:rsid w:val="00C80EF5"/>
    <w:rsid w:val="00C81523"/>
    <w:rsid w:val="00C830AA"/>
    <w:rsid w:val="00C8339A"/>
    <w:rsid w:val="00C84084"/>
    <w:rsid w:val="00C84C81"/>
    <w:rsid w:val="00C85062"/>
    <w:rsid w:val="00C8691B"/>
    <w:rsid w:val="00C869BC"/>
    <w:rsid w:val="00C86B01"/>
    <w:rsid w:val="00C87967"/>
    <w:rsid w:val="00C90495"/>
    <w:rsid w:val="00C93D08"/>
    <w:rsid w:val="00C94607"/>
    <w:rsid w:val="00C94FD3"/>
    <w:rsid w:val="00CA22F9"/>
    <w:rsid w:val="00CA25E9"/>
    <w:rsid w:val="00CA3635"/>
    <w:rsid w:val="00CA4DCC"/>
    <w:rsid w:val="00CA5730"/>
    <w:rsid w:val="00CA581F"/>
    <w:rsid w:val="00CA6419"/>
    <w:rsid w:val="00CA6715"/>
    <w:rsid w:val="00CA74D7"/>
    <w:rsid w:val="00CA75CD"/>
    <w:rsid w:val="00CB07BE"/>
    <w:rsid w:val="00CB2539"/>
    <w:rsid w:val="00CB2DC3"/>
    <w:rsid w:val="00CB5354"/>
    <w:rsid w:val="00CB58F3"/>
    <w:rsid w:val="00CC4D54"/>
    <w:rsid w:val="00CC5DD9"/>
    <w:rsid w:val="00CC6399"/>
    <w:rsid w:val="00CC7173"/>
    <w:rsid w:val="00CD3287"/>
    <w:rsid w:val="00CD3539"/>
    <w:rsid w:val="00CD5150"/>
    <w:rsid w:val="00CD6614"/>
    <w:rsid w:val="00CE2C2B"/>
    <w:rsid w:val="00CE2D6E"/>
    <w:rsid w:val="00CE33A1"/>
    <w:rsid w:val="00CE6F38"/>
    <w:rsid w:val="00CF0A7A"/>
    <w:rsid w:val="00CF0BF9"/>
    <w:rsid w:val="00CF18AC"/>
    <w:rsid w:val="00CF1D77"/>
    <w:rsid w:val="00CF1DB9"/>
    <w:rsid w:val="00CF20B4"/>
    <w:rsid w:val="00CF3238"/>
    <w:rsid w:val="00CF4302"/>
    <w:rsid w:val="00CF600A"/>
    <w:rsid w:val="00CF66D8"/>
    <w:rsid w:val="00CF705D"/>
    <w:rsid w:val="00D018C0"/>
    <w:rsid w:val="00D02063"/>
    <w:rsid w:val="00D026CD"/>
    <w:rsid w:val="00D03069"/>
    <w:rsid w:val="00D034B5"/>
    <w:rsid w:val="00D03D05"/>
    <w:rsid w:val="00D04A08"/>
    <w:rsid w:val="00D05C33"/>
    <w:rsid w:val="00D05FD8"/>
    <w:rsid w:val="00D07E7B"/>
    <w:rsid w:val="00D10175"/>
    <w:rsid w:val="00D119F6"/>
    <w:rsid w:val="00D1325A"/>
    <w:rsid w:val="00D1446B"/>
    <w:rsid w:val="00D14A2E"/>
    <w:rsid w:val="00D14E71"/>
    <w:rsid w:val="00D155DF"/>
    <w:rsid w:val="00D16464"/>
    <w:rsid w:val="00D16E5A"/>
    <w:rsid w:val="00D202F2"/>
    <w:rsid w:val="00D22452"/>
    <w:rsid w:val="00D225AC"/>
    <w:rsid w:val="00D22E51"/>
    <w:rsid w:val="00D232B2"/>
    <w:rsid w:val="00D2360B"/>
    <w:rsid w:val="00D236FE"/>
    <w:rsid w:val="00D23CE2"/>
    <w:rsid w:val="00D24993"/>
    <w:rsid w:val="00D25CDA"/>
    <w:rsid w:val="00D26E8F"/>
    <w:rsid w:val="00D3082C"/>
    <w:rsid w:val="00D3174F"/>
    <w:rsid w:val="00D32029"/>
    <w:rsid w:val="00D344B0"/>
    <w:rsid w:val="00D344E8"/>
    <w:rsid w:val="00D35395"/>
    <w:rsid w:val="00D3622A"/>
    <w:rsid w:val="00D378AC"/>
    <w:rsid w:val="00D414FB"/>
    <w:rsid w:val="00D4220D"/>
    <w:rsid w:val="00D45F40"/>
    <w:rsid w:val="00D46AD9"/>
    <w:rsid w:val="00D479F1"/>
    <w:rsid w:val="00D502FA"/>
    <w:rsid w:val="00D5066E"/>
    <w:rsid w:val="00D514F9"/>
    <w:rsid w:val="00D51E7A"/>
    <w:rsid w:val="00D54498"/>
    <w:rsid w:val="00D547A4"/>
    <w:rsid w:val="00D54FF9"/>
    <w:rsid w:val="00D57874"/>
    <w:rsid w:val="00D61BB0"/>
    <w:rsid w:val="00D636EA"/>
    <w:rsid w:val="00D6593E"/>
    <w:rsid w:val="00D65B1E"/>
    <w:rsid w:val="00D65E27"/>
    <w:rsid w:val="00D65E89"/>
    <w:rsid w:val="00D66B42"/>
    <w:rsid w:val="00D66D24"/>
    <w:rsid w:val="00D6735C"/>
    <w:rsid w:val="00D6787E"/>
    <w:rsid w:val="00D7054F"/>
    <w:rsid w:val="00D71BCD"/>
    <w:rsid w:val="00D72D32"/>
    <w:rsid w:val="00D73BCB"/>
    <w:rsid w:val="00D75F1E"/>
    <w:rsid w:val="00D76054"/>
    <w:rsid w:val="00D763D6"/>
    <w:rsid w:val="00D81228"/>
    <w:rsid w:val="00D81FBF"/>
    <w:rsid w:val="00D8369C"/>
    <w:rsid w:val="00D8432B"/>
    <w:rsid w:val="00D846E3"/>
    <w:rsid w:val="00D84FD4"/>
    <w:rsid w:val="00D85090"/>
    <w:rsid w:val="00D857BB"/>
    <w:rsid w:val="00D860DF"/>
    <w:rsid w:val="00D877D9"/>
    <w:rsid w:val="00D87E17"/>
    <w:rsid w:val="00D87EED"/>
    <w:rsid w:val="00D92A51"/>
    <w:rsid w:val="00D93B46"/>
    <w:rsid w:val="00D93ECD"/>
    <w:rsid w:val="00D96A53"/>
    <w:rsid w:val="00D96C3A"/>
    <w:rsid w:val="00D977D0"/>
    <w:rsid w:val="00DA08F3"/>
    <w:rsid w:val="00DA186B"/>
    <w:rsid w:val="00DA446B"/>
    <w:rsid w:val="00DA4967"/>
    <w:rsid w:val="00DA58EF"/>
    <w:rsid w:val="00DA74FA"/>
    <w:rsid w:val="00DB0CF0"/>
    <w:rsid w:val="00DB2B71"/>
    <w:rsid w:val="00DB41B3"/>
    <w:rsid w:val="00DB53AD"/>
    <w:rsid w:val="00DB548E"/>
    <w:rsid w:val="00DB5B2C"/>
    <w:rsid w:val="00DB6E0E"/>
    <w:rsid w:val="00DB78AC"/>
    <w:rsid w:val="00DC1291"/>
    <w:rsid w:val="00DC16EC"/>
    <w:rsid w:val="00DC240E"/>
    <w:rsid w:val="00DC2B55"/>
    <w:rsid w:val="00DC32CE"/>
    <w:rsid w:val="00DC4448"/>
    <w:rsid w:val="00DC4BC5"/>
    <w:rsid w:val="00DC501B"/>
    <w:rsid w:val="00DC5BA4"/>
    <w:rsid w:val="00DC72A0"/>
    <w:rsid w:val="00DC74D4"/>
    <w:rsid w:val="00DC788C"/>
    <w:rsid w:val="00DD0CE1"/>
    <w:rsid w:val="00DD2265"/>
    <w:rsid w:val="00DD40A5"/>
    <w:rsid w:val="00DD470D"/>
    <w:rsid w:val="00DD6013"/>
    <w:rsid w:val="00DD628F"/>
    <w:rsid w:val="00DD6650"/>
    <w:rsid w:val="00DD7DBD"/>
    <w:rsid w:val="00DE0DA4"/>
    <w:rsid w:val="00DE15F4"/>
    <w:rsid w:val="00DE210D"/>
    <w:rsid w:val="00DE439C"/>
    <w:rsid w:val="00DE7C47"/>
    <w:rsid w:val="00DF0E36"/>
    <w:rsid w:val="00DF1556"/>
    <w:rsid w:val="00DF16CD"/>
    <w:rsid w:val="00DF176F"/>
    <w:rsid w:val="00DF1A54"/>
    <w:rsid w:val="00DF2498"/>
    <w:rsid w:val="00DF65D6"/>
    <w:rsid w:val="00DF6CE4"/>
    <w:rsid w:val="00DF716B"/>
    <w:rsid w:val="00DF7B3F"/>
    <w:rsid w:val="00DF7BB8"/>
    <w:rsid w:val="00E00B09"/>
    <w:rsid w:val="00E00C40"/>
    <w:rsid w:val="00E00D6E"/>
    <w:rsid w:val="00E021C4"/>
    <w:rsid w:val="00E031BF"/>
    <w:rsid w:val="00E039E7"/>
    <w:rsid w:val="00E0417E"/>
    <w:rsid w:val="00E05537"/>
    <w:rsid w:val="00E0753F"/>
    <w:rsid w:val="00E07E11"/>
    <w:rsid w:val="00E1021B"/>
    <w:rsid w:val="00E10BFA"/>
    <w:rsid w:val="00E11892"/>
    <w:rsid w:val="00E12FAE"/>
    <w:rsid w:val="00E14A8D"/>
    <w:rsid w:val="00E1662A"/>
    <w:rsid w:val="00E167F8"/>
    <w:rsid w:val="00E17B73"/>
    <w:rsid w:val="00E17EC9"/>
    <w:rsid w:val="00E20132"/>
    <w:rsid w:val="00E20AB2"/>
    <w:rsid w:val="00E21668"/>
    <w:rsid w:val="00E21D71"/>
    <w:rsid w:val="00E222B1"/>
    <w:rsid w:val="00E229FA"/>
    <w:rsid w:val="00E22CF3"/>
    <w:rsid w:val="00E22F5E"/>
    <w:rsid w:val="00E23194"/>
    <w:rsid w:val="00E23DE5"/>
    <w:rsid w:val="00E24EC1"/>
    <w:rsid w:val="00E24F25"/>
    <w:rsid w:val="00E3018B"/>
    <w:rsid w:val="00E305F7"/>
    <w:rsid w:val="00E30FC8"/>
    <w:rsid w:val="00E31749"/>
    <w:rsid w:val="00E31C69"/>
    <w:rsid w:val="00E32429"/>
    <w:rsid w:val="00E34462"/>
    <w:rsid w:val="00E35EDB"/>
    <w:rsid w:val="00E36E0D"/>
    <w:rsid w:val="00E417B2"/>
    <w:rsid w:val="00E41BBD"/>
    <w:rsid w:val="00E41EAB"/>
    <w:rsid w:val="00E43276"/>
    <w:rsid w:val="00E43607"/>
    <w:rsid w:val="00E457DF"/>
    <w:rsid w:val="00E466DC"/>
    <w:rsid w:val="00E477F9"/>
    <w:rsid w:val="00E4793F"/>
    <w:rsid w:val="00E51B2A"/>
    <w:rsid w:val="00E51C0B"/>
    <w:rsid w:val="00E51DCF"/>
    <w:rsid w:val="00E5215C"/>
    <w:rsid w:val="00E522A5"/>
    <w:rsid w:val="00E54696"/>
    <w:rsid w:val="00E552EB"/>
    <w:rsid w:val="00E56C96"/>
    <w:rsid w:val="00E600B2"/>
    <w:rsid w:val="00E6095D"/>
    <w:rsid w:val="00E60A33"/>
    <w:rsid w:val="00E61855"/>
    <w:rsid w:val="00E64C03"/>
    <w:rsid w:val="00E64ECD"/>
    <w:rsid w:val="00E661FF"/>
    <w:rsid w:val="00E66AEC"/>
    <w:rsid w:val="00E7006B"/>
    <w:rsid w:val="00E70B62"/>
    <w:rsid w:val="00E70CD9"/>
    <w:rsid w:val="00E70F0C"/>
    <w:rsid w:val="00E72CE9"/>
    <w:rsid w:val="00E76243"/>
    <w:rsid w:val="00E76D73"/>
    <w:rsid w:val="00E770CA"/>
    <w:rsid w:val="00E7717A"/>
    <w:rsid w:val="00E77340"/>
    <w:rsid w:val="00E77A56"/>
    <w:rsid w:val="00E804BF"/>
    <w:rsid w:val="00E85B5D"/>
    <w:rsid w:val="00E86449"/>
    <w:rsid w:val="00E86514"/>
    <w:rsid w:val="00E871AC"/>
    <w:rsid w:val="00E87DD3"/>
    <w:rsid w:val="00E92B54"/>
    <w:rsid w:val="00E9400C"/>
    <w:rsid w:val="00E94118"/>
    <w:rsid w:val="00E957E1"/>
    <w:rsid w:val="00E95E1D"/>
    <w:rsid w:val="00E96901"/>
    <w:rsid w:val="00E97EE1"/>
    <w:rsid w:val="00EA0CC1"/>
    <w:rsid w:val="00EA1F11"/>
    <w:rsid w:val="00EA21AA"/>
    <w:rsid w:val="00EA233E"/>
    <w:rsid w:val="00EA2534"/>
    <w:rsid w:val="00EA4934"/>
    <w:rsid w:val="00EB226A"/>
    <w:rsid w:val="00EB3178"/>
    <w:rsid w:val="00EB3947"/>
    <w:rsid w:val="00EB3C52"/>
    <w:rsid w:val="00EB4CBD"/>
    <w:rsid w:val="00EB4E00"/>
    <w:rsid w:val="00EB503B"/>
    <w:rsid w:val="00EB5CC8"/>
    <w:rsid w:val="00EB779A"/>
    <w:rsid w:val="00EB7CB9"/>
    <w:rsid w:val="00EB7DDD"/>
    <w:rsid w:val="00EC04F2"/>
    <w:rsid w:val="00EC29C0"/>
    <w:rsid w:val="00EC3CCA"/>
    <w:rsid w:val="00EC7830"/>
    <w:rsid w:val="00ED1AA0"/>
    <w:rsid w:val="00ED2C52"/>
    <w:rsid w:val="00ED3164"/>
    <w:rsid w:val="00ED37AF"/>
    <w:rsid w:val="00ED4FD2"/>
    <w:rsid w:val="00ED5A85"/>
    <w:rsid w:val="00ED64BC"/>
    <w:rsid w:val="00ED6B8A"/>
    <w:rsid w:val="00EE135D"/>
    <w:rsid w:val="00EE2AA2"/>
    <w:rsid w:val="00EE2F13"/>
    <w:rsid w:val="00EE4F08"/>
    <w:rsid w:val="00EE7973"/>
    <w:rsid w:val="00EE79D6"/>
    <w:rsid w:val="00EF0BEF"/>
    <w:rsid w:val="00EF33D1"/>
    <w:rsid w:val="00EF3A55"/>
    <w:rsid w:val="00EF3DA0"/>
    <w:rsid w:val="00EF44D5"/>
    <w:rsid w:val="00EF4EF9"/>
    <w:rsid w:val="00EF508F"/>
    <w:rsid w:val="00EF63D6"/>
    <w:rsid w:val="00EF6911"/>
    <w:rsid w:val="00F004BB"/>
    <w:rsid w:val="00F0059B"/>
    <w:rsid w:val="00F008FF"/>
    <w:rsid w:val="00F01330"/>
    <w:rsid w:val="00F014B8"/>
    <w:rsid w:val="00F01619"/>
    <w:rsid w:val="00F02FFD"/>
    <w:rsid w:val="00F03096"/>
    <w:rsid w:val="00F03433"/>
    <w:rsid w:val="00F03A4C"/>
    <w:rsid w:val="00F03A81"/>
    <w:rsid w:val="00F04330"/>
    <w:rsid w:val="00F04638"/>
    <w:rsid w:val="00F05F4D"/>
    <w:rsid w:val="00F06BE9"/>
    <w:rsid w:val="00F07026"/>
    <w:rsid w:val="00F07FE8"/>
    <w:rsid w:val="00F1032F"/>
    <w:rsid w:val="00F12552"/>
    <w:rsid w:val="00F15257"/>
    <w:rsid w:val="00F1687C"/>
    <w:rsid w:val="00F210C6"/>
    <w:rsid w:val="00F23C9F"/>
    <w:rsid w:val="00F24047"/>
    <w:rsid w:val="00F24244"/>
    <w:rsid w:val="00F258F5"/>
    <w:rsid w:val="00F26229"/>
    <w:rsid w:val="00F26A0B"/>
    <w:rsid w:val="00F272FC"/>
    <w:rsid w:val="00F27527"/>
    <w:rsid w:val="00F3060A"/>
    <w:rsid w:val="00F307F7"/>
    <w:rsid w:val="00F31370"/>
    <w:rsid w:val="00F32315"/>
    <w:rsid w:val="00F3277E"/>
    <w:rsid w:val="00F355E4"/>
    <w:rsid w:val="00F3583D"/>
    <w:rsid w:val="00F35853"/>
    <w:rsid w:val="00F35E57"/>
    <w:rsid w:val="00F36C7D"/>
    <w:rsid w:val="00F424D0"/>
    <w:rsid w:val="00F43FD7"/>
    <w:rsid w:val="00F44111"/>
    <w:rsid w:val="00F441ED"/>
    <w:rsid w:val="00F46A33"/>
    <w:rsid w:val="00F510F4"/>
    <w:rsid w:val="00F53A5E"/>
    <w:rsid w:val="00F53D6A"/>
    <w:rsid w:val="00F56489"/>
    <w:rsid w:val="00F57DD1"/>
    <w:rsid w:val="00F60316"/>
    <w:rsid w:val="00F616C6"/>
    <w:rsid w:val="00F616D6"/>
    <w:rsid w:val="00F61FF7"/>
    <w:rsid w:val="00F634A0"/>
    <w:rsid w:val="00F640F5"/>
    <w:rsid w:val="00F64266"/>
    <w:rsid w:val="00F647CA"/>
    <w:rsid w:val="00F657B8"/>
    <w:rsid w:val="00F66F0E"/>
    <w:rsid w:val="00F6748D"/>
    <w:rsid w:val="00F67B2E"/>
    <w:rsid w:val="00F70078"/>
    <w:rsid w:val="00F70BA3"/>
    <w:rsid w:val="00F72534"/>
    <w:rsid w:val="00F73052"/>
    <w:rsid w:val="00F73EDE"/>
    <w:rsid w:val="00F75DCE"/>
    <w:rsid w:val="00F76BE6"/>
    <w:rsid w:val="00F81DDE"/>
    <w:rsid w:val="00F8459B"/>
    <w:rsid w:val="00F846F9"/>
    <w:rsid w:val="00F86DB7"/>
    <w:rsid w:val="00F87887"/>
    <w:rsid w:val="00F87C51"/>
    <w:rsid w:val="00F87E00"/>
    <w:rsid w:val="00F90075"/>
    <w:rsid w:val="00F91CA1"/>
    <w:rsid w:val="00F95B0A"/>
    <w:rsid w:val="00F972A2"/>
    <w:rsid w:val="00FA08B4"/>
    <w:rsid w:val="00FA0FC5"/>
    <w:rsid w:val="00FA14F9"/>
    <w:rsid w:val="00FA2154"/>
    <w:rsid w:val="00FA2A5B"/>
    <w:rsid w:val="00FA3A09"/>
    <w:rsid w:val="00FA40DA"/>
    <w:rsid w:val="00FA417C"/>
    <w:rsid w:val="00FA45A0"/>
    <w:rsid w:val="00FA467C"/>
    <w:rsid w:val="00FA4C9C"/>
    <w:rsid w:val="00FA5FCC"/>
    <w:rsid w:val="00FB5229"/>
    <w:rsid w:val="00FB66B6"/>
    <w:rsid w:val="00FB6B8C"/>
    <w:rsid w:val="00FB6EAC"/>
    <w:rsid w:val="00FB6F7D"/>
    <w:rsid w:val="00FC016B"/>
    <w:rsid w:val="00FC0E33"/>
    <w:rsid w:val="00FC1EEF"/>
    <w:rsid w:val="00FC385B"/>
    <w:rsid w:val="00FC64DC"/>
    <w:rsid w:val="00FC74B5"/>
    <w:rsid w:val="00FC7B47"/>
    <w:rsid w:val="00FD03C4"/>
    <w:rsid w:val="00FD1242"/>
    <w:rsid w:val="00FD208D"/>
    <w:rsid w:val="00FD271B"/>
    <w:rsid w:val="00FD3E19"/>
    <w:rsid w:val="00FD3F50"/>
    <w:rsid w:val="00FD406C"/>
    <w:rsid w:val="00FE0D0C"/>
    <w:rsid w:val="00FE1164"/>
    <w:rsid w:val="00FE19D8"/>
    <w:rsid w:val="00FE1DD7"/>
    <w:rsid w:val="00FE30A4"/>
    <w:rsid w:val="00FE41A2"/>
    <w:rsid w:val="00FE506E"/>
    <w:rsid w:val="00FE5ACD"/>
    <w:rsid w:val="00FE742D"/>
    <w:rsid w:val="00FF063F"/>
    <w:rsid w:val="00FF29A2"/>
    <w:rsid w:val="00FF2E42"/>
    <w:rsid w:val="00FF370A"/>
    <w:rsid w:val="00FF4346"/>
    <w:rsid w:val="00FF4A30"/>
    <w:rsid w:val="00FF4DCE"/>
    <w:rsid w:val="00FF6655"/>
    <w:rsid w:val="00FF7098"/>
    <w:rsid w:val="214BF2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navy"/>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er" w:uiPriority="99"/>
    <w:lsdException w:name="caption" w:uiPriority="35" w:qFormat="1"/>
    <w:lsdException w:name="Title" w:uiPriority="10"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026"/>
    <w:pPr>
      <w:spacing w:line="360" w:lineRule="auto"/>
      <w:jc w:val="both"/>
    </w:pPr>
    <w:rPr>
      <w:rFonts w:ascii="Tahoma" w:hAnsi="Tahoma"/>
      <w:sz w:val="22"/>
      <w:szCs w:val="24"/>
    </w:rPr>
  </w:style>
  <w:style w:type="paragraph" w:styleId="Heading1">
    <w:name w:val="heading 1"/>
    <w:aliases w:val="Level1,H1,h1,L1,chapitre,TF-Overskrift 1,1st level,I1,heading 1,Chapter title,l1,l1+toc 1,Level 1,Level 11,Head 1,Head 11,Head 12,Head 111,Head 13,Head 112,Head 14,Head 113,Head 15,Head 114,Head 16,Head 115,Head 17,Head 116,Head 18,1,Άρθρο,H11"/>
    <w:basedOn w:val="Normal"/>
    <w:next w:val="Normal"/>
    <w:autoRedefine/>
    <w:uiPriority w:val="9"/>
    <w:qFormat/>
    <w:rsid w:val="0019408F"/>
    <w:pPr>
      <w:widowControl w:val="0"/>
      <w:numPr>
        <w:numId w:val="1"/>
      </w:numPr>
      <w:shd w:val="clear" w:color="auto" w:fill="FFFFFF"/>
      <w:spacing w:before="240" w:after="60"/>
      <w:outlineLvl w:val="0"/>
    </w:pPr>
    <w:rPr>
      <w:b/>
      <w:kern w:val="28"/>
      <w:sz w:val="32"/>
      <w:szCs w:val="32"/>
      <w:lang w:eastAsia="en-US"/>
    </w:rPr>
  </w:style>
  <w:style w:type="paragraph" w:styleId="Heading2">
    <w:name w:val="heading 2"/>
    <w:aliases w:val="Level2,2,Header 2,h2,ITT t2,PA Major Section,H2,L2,UNDERRUBRIK 1-2,Heading 2 John,TF-Overskrit 2,Heading 2 Hidden,CHS,H2-Heading 2,l2,Header2,22,heading2,list2,A,A.B.C.,list 2,Heading2,Heading Indent No L2,2nd level,I2,Section Title,o,R2,H,chn"/>
    <w:basedOn w:val="Normal"/>
    <w:next w:val="Normal"/>
    <w:link w:val="Heading2Char"/>
    <w:uiPriority w:val="9"/>
    <w:qFormat/>
    <w:rsid w:val="001C4467"/>
    <w:pPr>
      <w:keepNext/>
      <w:numPr>
        <w:ilvl w:val="1"/>
        <w:numId w:val="1"/>
      </w:numPr>
      <w:spacing w:before="240" w:after="60"/>
      <w:outlineLvl w:val="1"/>
    </w:pPr>
    <w:rPr>
      <w:rFonts w:cs="Tahoma"/>
      <w:b/>
      <w:iCs/>
      <w:sz w:val="28"/>
      <w:szCs w:val="20"/>
      <w:lang w:eastAsia="en-US"/>
    </w:rPr>
  </w:style>
  <w:style w:type="paragraph" w:styleId="Heading3">
    <w:name w:val="heading 3"/>
    <w:aliases w:val="Level3,h3,ITT t3,PA Minor Section,H3,L3,3,module,TF-Overskrift 3,l3,CT,Heading3,H3-Heading 3,l3.3,list 3,list3,subhead,1.,Heading No. L3,heading 3,l31,CT1,H31,l32,nms SubSect1,h31,h32,h311,h33,h34,h35,h321,h331,h341,h36,h37,h38,h39,h310,b,0"/>
    <w:basedOn w:val="Normal"/>
    <w:next w:val="Normal"/>
    <w:autoRedefine/>
    <w:uiPriority w:val="9"/>
    <w:qFormat/>
    <w:rsid w:val="00225DA3"/>
    <w:pPr>
      <w:keepNext/>
      <w:numPr>
        <w:ilvl w:val="2"/>
        <w:numId w:val="1"/>
      </w:numPr>
      <w:shd w:val="clear" w:color="auto" w:fill="FFFFFF"/>
      <w:spacing w:line="276" w:lineRule="auto"/>
      <w:outlineLvl w:val="2"/>
    </w:pPr>
    <w:rPr>
      <w:b/>
      <w:lang w:eastAsia="en-US"/>
    </w:rPr>
  </w:style>
  <w:style w:type="paragraph" w:styleId="Heading4">
    <w:name w:val="heading 4"/>
    <w:aliases w:val="Level4,h4,H4,TF-Overskrift 4,4,4heading,H4-Heading 4,a.,Heading4,heading 4,l4,h41,H41,41,H4-Heading 41,a.1,Heading41,heading 41,l41,4heading1,h42,H42,42,H4-Heading 42,a.2,Heading42,heading 42,l42,4heading2,h411,H411,411,H4-Heading 411,a.11,H43"/>
    <w:basedOn w:val="Normal"/>
    <w:next w:val="Normal"/>
    <w:link w:val="Heading4Char"/>
    <w:uiPriority w:val="9"/>
    <w:qFormat/>
    <w:rsid w:val="001C4467"/>
    <w:pPr>
      <w:keepNext/>
      <w:numPr>
        <w:ilvl w:val="3"/>
        <w:numId w:val="1"/>
      </w:numPr>
      <w:spacing w:before="240" w:after="60"/>
      <w:outlineLvl w:val="3"/>
    </w:pPr>
    <w:rPr>
      <w:b/>
      <w:sz w:val="20"/>
      <w:szCs w:val="20"/>
      <w:lang w:val="en-US" w:eastAsia="en-US"/>
    </w:rPr>
  </w:style>
  <w:style w:type="paragraph" w:styleId="Heading5">
    <w:name w:val="heading 5"/>
    <w:aliases w:val="h5,L5,H5,5,H5-Heading 5,Heading5,l5,heading5,H5-Heading 5&#10;,heading 5,h51,H51,51,H5-Heading 51,Heading51,l51,heading51,H5-Heading 5&#10;1,heading 51,h52,H52,52,H5-Heading 52,Heading52,l52,heading52,H5-Heading 5&#10;2,heading 52,h511,H511,511,H53"/>
    <w:basedOn w:val="Normal"/>
    <w:next w:val="Normal"/>
    <w:autoRedefine/>
    <w:uiPriority w:val="9"/>
    <w:qFormat/>
    <w:rsid w:val="00BA6BC9"/>
    <w:pPr>
      <w:spacing w:before="240" w:after="60"/>
      <w:outlineLvl w:val="4"/>
    </w:pPr>
    <w:rPr>
      <w:rFonts w:cs="Tahoma"/>
      <w:szCs w:val="22"/>
      <w:lang w:eastAsia="en-US"/>
    </w:rPr>
  </w:style>
  <w:style w:type="paragraph" w:styleId="Heading6">
    <w:name w:val="heading 6"/>
    <w:aliases w:val="H6,6,h6,H61,61,h61,Requirement1,H62,62,h62,H611,611,h611,Requirement11,H63,63,h63,Requirement3,H64,64,h64,Requirement4,H65,65,h65,Requirement5,H621,621,h621,Requirement21,H631,631,h631,Requirement31,H641,641,h641,H66,H67,66,h66,612,H612"/>
    <w:basedOn w:val="Normal"/>
    <w:next w:val="Normal"/>
    <w:autoRedefine/>
    <w:qFormat/>
    <w:rsid w:val="001C4467"/>
    <w:pPr>
      <w:keepNext/>
      <w:numPr>
        <w:ilvl w:val="5"/>
        <w:numId w:val="1"/>
      </w:numPr>
      <w:outlineLvl w:val="5"/>
    </w:pPr>
    <w:rPr>
      <w:rFonts w:cs="Arial"/>
      <w:sz w:val="20"/>
      <w:szCs w:val="22"/>
      <w:lang w:eastAsia="en-US"/>
    </w:rPr>
  </w:style>
  <w:style w:type="paragraph" w:styleId="Heading7">
    <w:name w:val="heading 7"/>
    <w:aliases w:val="Legal Level 1.1.,7,ExhibitTitle,st,Objective,heading7,req3,71,ExhibitTitle1,st1,Objective1,heading71,req31,72,ExhibitTitle2,st2,Objective2,heading72,req32,711,ExhibitTitle11,st11,Objective11,heading711,req311,73,ExhibitTitle3,st3,74,req33"/>
    <w:basedOn w:val="Normal"/>
    <w:next w:val="Normal"/>
    <w:uiPriority w:val="9"/>
    <w:qFormat/>
    <w:rsid w:val="001C4467"/>
    <w:pPr>
      <w:numPr>
        <w:ilvl w:val="6"/>
        <w:numId w:val="1"/>
      </w:numPr>
      <w:spacing w:before="240" w:after="60"/>
      <w:outlineLvl w:val="6"/>
    </w:pPr>
    <w:rPr>
      <w:rFonts w:ascii="Arial" w:hAnsi="Arial"/>
      <w:sz w:val="20"/>
      <w:szCs w:val="20"/>
      <w:lang w:val="en-US" w:eastAsia="en-US"/>
    </w:rPr>
  </w:style>
  <w:style w:type="paragraph" w:styleId="Heading8">
    <w:name w:val="heading 8"/>
    <w:aliases w:val="Vedlegg,8,FigureTitle,Condition,requirement,req2,req,81,FigureTitle1,Condition1,requirement1,req21,req4,82,FigureTitle2,Condition2,requirement2,req22,req5,811,FigureTitle11,Condition11,requirement11,req211,req41,83,FigureTitle3,Condition3"/>
    <w:basedOn w:val="Normal"/>
    <w:next w:val="Normal"/>
    <w:uiPriority w:val="9"/>
    <w:qFormat/>
    <w:rsid w:val="001C4467"/>
    <w:pPr>
      <w:numPr>
        <w:ilvl w:val="7"/>
        <w:numId w:val="1"/>
      </w:numPr>
      <w:spacing w:before="240" w:after="60"/>
      <w:outlineLvl w:val="7"/>
    </w:pPr>
    <w:rPr>
      <w:rFonts w:ascii="Arial" w:hAnsi="Arial"/>
      <w:i/>
      <w:sz w:val="20"/>
      <w:szCs w:val="20"/>
      <w:lang w:val="en-US" w:eastAsia="en-US"/>
    </w:rPr>
  </w:style>
  <w:style w:type="paragraph" w:styleId="Heading9">
    <w:name w:val="heading 9"/>
    <w:aliases w:val="Uvedl,9,TableTitle,Cond'l Reqt.,rb,req bullet,req1,91,TableTitle1,Cond'l Reqt.1,rb1,req bullet1,req11,92,TableTitle2,Cond'l Reqt.2,rb2,req bullet2,req12,911,TableTitle11,Cond'l Reqt.11,rb11,req bullet11,req111,93,TableTitle3,Cond'l Reqt.3"/>
    <w:basedOn w:val="Normal"/>
    <w:next w:val="Normal"/>
    <w:link w:val="Heading9Char"/>
    <w:uiPriority w:val="9"/>
    <w:qFormat/>
    <w:rsid w:val="001C4467"/>
    <w:pPr>
      <w:numPr>
        <w:ilvl w:val="8"/>
        <w:numId w:val="1"/>
      </w:numPr>
      <w:spacing w:before="240" w:after="60"/>
      <w:outlineLvl w:val="8"/>
    </w:pPr>
    <w:rPr>
      <w:rFonts w:ascii="Arial" w:hAnsi="Arial"/>
      <w:b/>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Level4 Char,h4 Char,H4 Char,TF-Overskrift 4 Char,4 Char,4heading Char,H4-Heading 4 Char,a. Char,Heading4 Char,heading 4 Char,l4 Char,h41 Char,H41 Char,41 Char,H4-Heading 41 Char,a.1 Char,Heading41 Char,heading 41 Char,l41 Char,h42 Char"/>
    <w:link w:val="Heading4"/>
    <w:uiPriority w:val="99"/>
    <w:rsid w:val="001C4467"/>
    <w:rPr>
      <w:rFonts w:ascii="Tahoma" w:hAnsi="Tahoma"/>
      <w:b/>
      <w:lang w:val="en-US" w:eastAsia="en-US"/>
    </w:rPr>
  </w:style>
  <w:style w:type="paragraph" w:customStyle="1" w:styleId="CharCharCharCharCharCharCharCharCharChar">
    <w:name w:val="Char Char Char Char Char Char Char Char Char Char"/>
    <w:basedOn w:val="Normal"/>
    <w:rsid w:val="00F73052"/>
    <w:pPr>
      <w:spacing w:after="160" w:line="240" w:lineRule="exact"/>
    </w:pPr>
    <w:rPr>
      <w:rFonts w:ascii="Verdana" w:hAnsi="Verdana"/>
      <w:sz w:val="20"/>
      <w:szCs w:val="20"/>
      <w:lang w:val="en-US" w:eastAsia="en-US"/>
    </w:rPr>
  </w:style>
  <w:style w:type="paragraph" w:customStyle="1" w:styleId="CharCharCharCharCharCharCharChar">
    <w:name w:val="Char Char Char Char Char Char Char Char"/>
    <w:basedOn w:val="Normal"/>
    <w:rsid w:val="00775004"/>
    <w:pPr>
      <w:spacing w:after="160" w:line="240" w:lineRule="exact"/>
    </w:pPr>
    <w:rPr>
      <w:rFonts w:ascii="Verdana" w:hAnsi="Verdana"/>
      <w:sz w:val="20"/>
      <w:szCs w:val="20"/>
      <w:lang w:val="en-US" w:eastAsia="en-US"/>
    </w:rPr>
  </w:style>
  <w:style w:type="paragraph" w:customStyle="1" w:styleId="1">
    <w:name w:val="Στυλ1"/>
    <w:basedOn w:val="Heading1"/>
    <w:rsid w:val="001472C2"/>
    <w:pPr>
      <w:shd w:val="clear" w:color="auto" w:fill="auto"/>
    </w:pPr>
  </w:style>
  <w:style w:type="paragraph" w:customStyle="1" w:styleId="2">
    <w:name w:val="Στυλ2"/>
    <w:basedOn w:val="Heading1"/>
    <w:rsid w:val="001472C2"/>
    <w:pPr>
      <w:shd w:val="clear" w:color="auto" w:fill="auto"/>
    </w:pPr>
  </w:style>
  <w:style w:type="paragraph" w:customStyle="1" w:styleId="3">
    <w:name w:val="Στυλ3"/>
    <w:basedOn w:val="Heading1"/>
    <w:rsid w:val="001472C2"/>
    <w:pPr>
      <w:shd w:val="clear" w:color="auto" w:fill="auto"/>
    </w:pPr>
  </w:style>
  <w:style w:type="paragraph" w:styleId="BodyText2">
    <w:name w:val="Body Text 2"/>
    <w:basedOn w:val="Normal"/>
    <w:rsid w:val="009E6162"/>
    <w:rPr>
      <w:color w:val="000080"/>
      <w:sz w:val="20"/>
      <w:szCs w:val="20"/>
      <w:lang w:val="en-US" w:eastAsia="en-US"/>
    </w:rPr>
  </w:style>
  <w:style w:type="character" w:styleId="Hyperlink">
    <w:name w:val="Hyperlink"/>
    <w:uiPriority w:val="99"/>
    <w:rsid w:val="00206CF8"/>
    <w:rPr>
      <w:color w:val="0000FF"/>
      <w:u w:val="single"/>
    </w:rPr>
  </w:style>
  <w:style w:type="paragraph" w:customStyle="1" w:styleId="Tableentry">
    <w:name w:val="Table entry"/>
    <w:basedOn w:val="Normal"/>
    <w:autoRedefine/>
    <w:rsid w:val="00B13455"/>
    <w:pPr>
      <w:tabs>
        <w:tab w:val="left" w:pos="567"/>
        <w:tab w:val="left" w:pos="1134"/>
      </w:tabs>
      <w:spacing w:before="120" w:after="120"/>
      <w:jc w:val="center"/>
    </w:pPr>
    <w:rPr>
      <w:spacing w:val="20"/>
      <w:sz w:val="18"/>
      <w:szCs w:val="20"/>
    </w:rPr>
  </w:style>
  <w:style w:type="paragraph" w:styleId="FootnoteText">
    <w:name w:val="footnote text"/>
    <w:basedOn w:val="Normal"/>
    <w:semiHidden/>
    <w:rsid w:val="007602D4"/>
    <w:pPr>
      <w:suppressAutoHyphens/>
    </w:pPr>
    <w:rPr>
      <w:sz w:val="20"/>
      <w:szCs w:val="20"/>
      <w:lang w:val="en-GB" w:eastAsia="ar-SA"/>
    </w:rPr>
  </w:style>
  <w:style w:type="character" w:styleId="FootnoteReference">
    <w:name w:val="footnote reference"/>
    <w:semiHidden/>
    <w:rsid w:val="007602D4"/>
    <w:rPr>
      <w:vertAlign w:val="superscript"/>
    </w:rPr>
  </w:style>
  <w:style w:type="character" w:customStyle="1" w:styleId="content">
    <w:name w:val="content"/>
    <w:basedOn w:val="DefaultParagraphFont"/>
    <w:rsid w:val="0082747C"/>
  </w:style>
  <w:style w:type="table" w:styleId="TableGrid">
    <w:name w:val="Table Grid"/>
    <w:basedOn w:val="TableNormal"/>
    <w:uiPriority w:val="59"/>
    <w:rsid w:val="00853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rsid w:val="00167A30"/>
    <w:rPr>
      <w:rFonts w:ascii="Tahoma" w:hAnsi="Tahoma"/>
      <w:sz w:val="22"/>
      <w:lang w:val="el-GR" w:eastAsia="en-US" w:bidi="ar-SA"/>
    </w:rPr>
  </w:style>
  <w:style w:type="character" w:customStyle="1" w:styleId="spelle">
    <w:name w:val="spelle"/>
    <w:basedOn w:val="DefaultParagraphFont"/>
    <w:rsid w:val="00F26A0B"/>
  </w:style>
  <w:style w:type="character" w:customStyle="1" w:styleId="bodyboldChar1">
    <w:name w:val="body +bold Char1"/>
    <w:rsid w:val="00E36E0D"/>
    <w:rPr>
      <w:rFonts w:ascii="Tahoma" w:hAnsi="Tahoma" w:cs="Tahoma" w:hint="default"/>
      <w:b/>
      <w:bCs/>
      <w:sz w:val="22"/>
      <w:szCs w:val="22"/>
      <w:lang w:val="en-US" w:eastAsia="el-GR"/>
    </w:rPr>
  </w:style>
  <w:style w:type="paragraph" w:styleId="Header">
    <w:name w:val="header"/>
    <w:basedOn w:val="Normal"/>
    <w:rsid w:val="0077402A"/>
    <w:pPr>
      <w:tabs>
        <w:tab w:val="center" w:pos="4153"/>
        <w:tab w:val="right" w:pos="8306"/>
      </w:tabs>
    </w:pPr>
  </w:style>
  <w:style w:type="paragraph" w:styleId="Footer">
    <w:name w:val="footer"/>
    <w:basedOn w:val="Normal"/>
    <w:link w:val="FooterChar1"/>
    <w:uiPriority w:val="99"/>
    <w:rsid w:val="0077402A"/>
    <w:pPr>
      <w:tabs>
        <w:tab w:val="center" w:pos="4153"/>
        <w:tab w:val="right" w:pos="8306"/>
      </w:tabs>
    </w:pPr>
  </w:style>
  <w:style w:type="character" w:styleId="PageNumber">
    <w:name w:val="page number"/>
    <w:basedOn w:val="DefaultParagraphFont"/>
    <w:rsid w:val="008F004D"/>
  </w:style>
  <w:style w:type="paragraph" w:customStyle="1" w:styleId="BodyTextKeep">
    <w:name w:val="Body Text Keep"/>
    <w:basedOn w:val="BodyText"/>
    <w:rsid w:val="00B3528E"/>
    <w:pPr>
      <w:keepNext/>
      <w:spacing w:after="240" w:line="240" w:lineRule="atLeast"/>
      <w:ind w:left="1080"/>
    </w:pPr>
    <w:rPr>
      <w:rFonts w:ascii="Arial" w:hAnsi="Arial"/>
      <w:spacing w:val="-5"/>
      <w:sz w:val="20"/>
      <w:szCs w:val="20"/>
      <w:lang w:val="en-GB" w:eastAsia="en-US"/>
    </w:rPr>
  </w:style>
  <w:style w:type="paragraph" w:styleId="BodyText">
    <w:name w:val="Body Text"/>
    <w:basedOn w:val="Normal"/>
    <w:link w:val="BodyTextChar"/>
    <w:rsid w:val="00B3528E"/>
    <w:pPr>
      <w:spacing w:after="120"/>
    </w:pPr>
  </w:style>
  <w:style w:type="paragraph" w:customStyle="1" w:styleId="TableNormal1">
    <w:name w:val="Table Normal1"/>
    <w:basedOn w:val="Normal"/>
    <w:rsid w:val="0012227C"/>
    <w:pPr>
      <w:spacing w:before="40" w:after="40"/>
    </w:pPr>
    <w:rPr>
      <w:sz w:val="20"/>
      <w:lang w:eastAsia="en-US"/>
    </w:rPr>
  </w:style>
  <w:style w:type="paragraph" w:styleId="ListBullet2">
    <w:name w:val="List Bullet 2"/>
    <w:basedOn w:val="Normal"/>
    <w:rsid w:val="007C2D60"/>
    <w:pPr>
      <w:numPr>
        <w:numId w:val="2"/>
      </w:numPr>
    </w:pPr>
    <w:rPr>
      <w:sz w:val="20"/>
      <w:szCs w:val="20"/>
      <w:lang w:val="en-AU" w:eastAsia="en-US"/>
    </w:rPr>
  </w:style>
  <w:style w:type="paragraph" w:customStyle="1" w:styleId="bodybold">
    <w:name w:val="body +bold"/>
    <w:autoRedefine/>
    <w:rsid w:val="00B226B9"/>
    <w:rPr>
      <w:rFonts w:ascii="Tahoma" w:hAnsi="Tahoma" w:cs="Tahoma"/>
      <w:sz w:val="22"/>
      <w:szCs w:val="22"/>
    </w:rPr>
  </w:style>
  <w:style w:type="paragraph" w:customStyle="1" w:styleId="bodyCharCharCharCharCharCharCharCharCharCharCharCharCharCharCharCharCharCharChar">
    <w:name w:val="body Char Char Char Char Char Char Char Char Char Char Char Char Char Char Char Char Char Char Char"/>
    <w:autoRedefine/>
    <w:rsid w:val="00B226B9"/>
    <w:pPr>
      <w:spacing w:before="60" w:after="60" w:line="360" w:lineRule="auto"/>
      <w:jc w:val="both"/>
    </w:pPr>
    <w:rPr>
      <w:rFonts w:ascii="Tahoma" w:hAnsi="Tahoma" w:cs="Tahoma"/>
    </w:rPr>
  </w:style>
  <w:style w:type="paragraph" w:customStyle="1" w:styleId="bodyCharCharCharCharCharCharCharChar1">
    <w:name w:val="body Char Char Char Char Char Char Char Char1"/>
    <w:autoRedefine/>
    <w:rsid w:val="00B226B9"/>
    <w:pPr>
      <w:jc w:val="both"/>
    </w:pPr>
    <w:rPr>
      <w:rFonts w:ascii="Tahoma" w:hAnsi="Tahoma" w:cs="Tahoma"/>
      <w:sz w:val="28"/>
      <w:szCs w:val="28"/>
    </w:rPr>
  </w:style>
  <w:style w:type="paragraph" w:customStyle="1" w:styleId="bold">
    <w:name w:val="ΒΑΣΙΚΟ + bold"/>
    <w:link w:val="boldChar"/>
    <w:autoRedefine/>
    <w:rsid w:val="0051074D"/>
    <w:pPr>
      <w:spacing w:before="120" w:line="360" w:lineRule="auto"/>
      <w:jc w:val="center"/>
    </w:pPr>
    <w:rPr>
      <w:rFonts w:ascii="Tahoma" w:hAnsi="Tahoma" w:cs="Tahoma"/>
      <w:bCs/>
      <w:lang w:eastAsia="en-US"/>
    </w:rPr>
  </w:style>
  <w:style w:type="character" w:customStyle="1" w:styleId="boldChar">
    <w:name w:val="ΒΑΣΙΚΟ + bold Char"/>
    <w:link w:val="bold"/>
    <w:rsid w:val="0051074D"/>
    <w:rPr>
      <w:rFonts w:ascii="Tahoma" w:hAnsi="Tahoma" w:cs="Tahoma"/>
      <w:bCs/>
      <w:lang w:val="el-GR" w:eastAsia="en-US" w:bidi="ar-SA"/>
    </w:rPr>
  </w:style>
  <w:style w:type="paragraph" w:customStyle="1" w:styleId="Bullet">
    <w:name w:val="Bullet"/>
    <w:basedOn w:val="Normal"/>
    <w:next w:val="Normal"/>
    <w:rsid w:val="00DE15F4"/>
    <w:pPr>
      <w:tabs>
        <w:tab w:val="num" w:pos="720"/>
      </w:tabs>
      <w:spacing w:before="60" w:after="60"/>
      <w:ind w:left="720" w:hanging="360"/>
    </w:pPr>
    <w:rPr>
      <w:rFonts w:cs="Tahoma"/>
      <w:bCs/>
      <w:szCs w:val="22"/>
    </w:rPr>
  </w:style>
  <w:style w:type="character" w:styleId="CommentReference">
    <w:name w:val="annotation reference"/>
    <w:semiHidden/>
    <w:rsid w:val="00DE15F4"/>
    <w:rPr>
      <w:sz w:val="16"/>
      <w:szCs w:val="16"/>
    </w:rPr>
  </w:style>
  <w:style w:type="paragraph" w:styleId="ListNumber5">
    <w:name w:val="List Number 5"/>
    <w:basedOn w:val="Normal"/>
    <w:autoRedefine/>
    <w:rsid w:val="001C4467"/>
    <w:pPr>
      <w:tabs>
        <w:tab w:val="num" w:pos="432"/>
      </w:tabs>
      <w:ind w:left="432" w:hanging="432"/>
    </w:pPr>
    <w:rPr>
      <w:szCs w:val="20"/>
      <w:lang w:val="en-AU" w:eastAsia="en-US"/>
    </w:rPr>
  </w:style>
  <w:style w:type="character" w:styleId="Strong">
    <w:name w:val="Strong"/>
    <w:qFormat/>
    <w:rsid w:val="00A95CCE"/>
    <w:rPr>
      <w:b/>
      <w:bCs/>
    </w:rPr>
  </w:style>
  <w:style w:type="paragraph" w:styleId="TOC1">
    <w:name w:val="toc 1"/>
    <w:basedOn w:val="Normal"/>
    <w:next w:val="Normal"/>
    <w:autoRedefine/>
    <w:uiPriority w:val="39"/>
    <w:rsid w:val="007E2E0B"/>
  </w:style>
  <w:style w:type="paragraph" w:styleId="TOC2">
    <w:name w:val="toc 2"/>
    <w:basedOn w:val="Normal"/>
    <w:next w:val="Normal"/>
    <w:autoRedefine/>
    <w:uiPriority w:val="39"/>
    <w:rsid w:val="007E2E0B"/>
    <w:pPr>
      <w:ind w:left="238"/>
    </w:pPr>
    <w:rPr>
      <w:sz w:val="20"/>
    </w:rPr>
  </w:style>
  <w:style w:type="paragraph" w:styleId="TOC3">
    <w:name w:val="toc 3"/>
    <w:basedOn w:val="Normal"/>
    <w:next w:val="Normal"/>
    <w:autoRedefine/>
    <w:uiPriority w:val="39"/>
    <w:rsid w:val="007E2E0B"/>
    <w:pPr>
      <w:ind w:left="482"/>
    </w:pPr>
    <w:rPr>
      <w:sz w:val="18"/>
    </w:rPr>
  </w:style>
  <w:style w:type="paragraph" w:styleId="DocumentMap">
    <w:name w:val="Document Map"/>
    <w:basedOn w:val="Normal"/>
    <w:semiHidden/>
    <w:rsid w:val="001C3735"/>
    <w:pPr>
      <w:shd w:val="clear" w:color="auto" w:fill="000080"/>
    </w:pPr>
    <w:rPr>
      <w:rFonts w:cs="Tahoma"/>
      <w:sz w:val="20"/>
      <w:szCs w:val="20"/>
    </w:rPr>
  </w:style>
  <w:style w:type="paragraph" w:customStyle="1" w:styleId="CharChar">
    <w:name w:val="Char Char"/>
    <w:basedOn w:val="Normal"/>
    <w:rsid w:val="001C3735"/>
    <w:pPr>
      <w:spacing w:after="160" w:line="240" w:lineRule="exact"/>
    </w:pPr>
    <w:rPr>
      <w:rFonts w:ascii="Verdana" w:hAnsi="Verdana"/>
      <w:sz w:val="20"/>
      <w:szCs w:val="20"/>
      <w:lang w:val="en-US" w:eastAsia="en-US"/>
    </w:rPr>
  </w:style>
  <w:style w:type="character" w:customStyle="1" w:styleId="bodyCharCharCharCharCharCharCharChar1Char">
    <w:name w:val="body Char Char Char Char Char Char Char Char1 Char"/>
    <w:rsid w:val="001B44AB"/>
    <w:rPr>
      <w:rFonts w:ascii="Tahoma" w:hAnsi="Tahoma"/>
      <w:sz w:val="28"/>
      <w:szCs w:val="28"/>
      <w:lang w:val="el-GR" w:eastAsia="el-GR" w:bidi="ar-SA"/>
    </w:rPr>
  </w:style>
  <w:style w:type="paragraph" w:customStyle="1" w:styleId="CharCharCharChar">
    <w:name w:val="Char Char Char Char"/>
    <w:basedOn w:val="Normal"/>
    <w:rsid w:val="001B44AB"/>
    <w:pPr>
      <w:spacing w:after="160" w:line="240" w:lineRule="exact"/>
    </w:pPr>
    <w:rPr>
      <w:rFonts w:ascii="Verdana" w:hAnsi="Verdana"/>
      <w:sz w:val="20"/>
      <w:szCs w:val="20"/>
      <w:lang w:val="en-US" w:eastAsia="en-US"/>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uiPriority w:val="35"/>
    <w:qFormat/>
    <w:rsid w:val="00C203E5"/>
    <w:rPr>
      <w:b/>
      <w:bCs/>
      <w:sz w:val="20"/>
      <w:szCs w:val="20"/>
    </w:rPr>
  </w:style>
  <w:style w:type="paragraph" w:customStyle="1" w:styleId="Intable">
    <w:name w:val="Intable"/>
    <w:basedOn w:val="Normal"/>
    <w:rsid w:val="00237A4E"/>
    <w:pPr>
      <w:suppressAutoHyphens/>
    </w:pPr>
    <w:rPr>
      <w:rFonts w:eastAsia="Arial"/>
      <w:b/>
      <w:kern w:val="1"/>
      <w:sz w:val="20"/>
    </w:rPr>
  </w:style>
  <w:style w:type="paragraph" w:customStyle="1" w:styleId="a">
    <w:name w:val="Λίστα (Νούμερα)"/>
    <w:basedOn w:val="Normal"/>
    <w:rsid w:val="00237A4E"/>
    <w:pPr>
      <w:widowControl w:val="0"/>
      <w:numPr>
        <w:numId w:val="3"/>
      </w:numPr>
    </w:pPr>
    <w:rPr>
      <w:sz w:val="20"/>
      <w:lang w:eastAsia="en-US"/>
    </w:rPr>
  </w:style>
  <w:style w:type="paragraph" w:customStyle="1" w:styleId="Default">
    <w:name w:val="Default"/>
    <w:rsid w:val="00CF1DB9"/>
    <w:pPr>
      <w:autoSpaceDE w:val="0"/>
      <w:autoSpaceDN w:val="0"/>
      <w:adjustRightInd w:val="0"/>
    </w:pPr>
    <w:rPr>
      <w:rFonts w:ascii="Tahoma" w:hAnsi="Tahoma" w:cs="Tahoma"/>
      <w:color w:val="000000"/>
      <w:sz w:val="24"/>
      <w:szCs w:val="24"/>
      <w:lang w:val="en-US" w:eastAsia="en-US"/>
    </w:rPr>
  </w:style>
  <w:style w:type="paragraph" w:styleId="CommentText">
    <w:name w:val="annotation text"/>
    <w:basedOn w:val="Normal"/>
    <w:link w:val="CommentTextChar"/>
    <w:rsid w:val="00CF1DB9"/>
    <w:pPr>
      <w:suppressAutoHyphens/>
    </w:pPr>
    <w:rPr>
      <w:rFonts w:eastAsia="Arial"/>
      <w:kern w:val="1"/>
      <w:sz w:val="20"/>
      <w:szCs w:val="20"/>
    </w:rPr>
  </w:style>
  <w:style w:type="character" w:customStyle="1" w:styleId="CommentTextChar">
    <w:name w:val="Comment Text Char"/>
    <w:link w:val="CommentText"/>
    <w:rsid w:val="00CF1DB9"/>
    <w:rPr>
      <w:rFonts w:eastAsia="Arial"/>
      <w:kern w:val="1"/>
    </w:rPr>
  </w:style>
  <w:style w:type="paragraph" w:styleId="BalloonText">
    <w:name w:val="Balloon Text"/>
    <w:basedOn w:val="Normal"/>
    <w:link w:val="BalloonTextChar"/>
    <w:rsid w:val="00CF1DB9"/>
    <w:rPr>
      <w:rFonts w:cs="Tahoma"/>
      <w:sz w:val="16"/>
      <w:szCs w:val="16"/>
    </w:rPr>
  </w:style>
  <w:style w:type="character" w:customStyle="1" w:styleId="BalloonTextChar">
    <w:name w:val="Balloon Text Char"/>
    <w:link w:val="BalloonText"/>
    <w:rsid w:val="00CF1DB9"/>
    <w:rPr>
      <w:rFonts w:ascii="Tahoma" w:hAnsi="Tahoma" w:cs="Tahoma"/>
      <w:sz w:val="16"/>
      <w:szCs w:val="16"/>
    </w:rPr>
  </w:style>
  <w:style w:type="paragraph" w:styleId="Title">
    <w:name w:val="Title"/>
    <w:basedOn w:val="Normal"/>
    <w:link w:val="TitleChar"/>
    <w:uiPriority w:val="10"/>
    <w:qFormat/>
    <w:rsid w:val="0030246F"/>
    <w:pPr>
      <w:spacing w:after="20"/>
      <w:ind w:right="24"/>
      <w:jc w:val="center"/>
    </w:pPr>
    <w:rPr>
      <w:b/>
      <w:bCs/>
      <w:u w:val="single"/>
      <w:lang w:eastAsia="en-US"/>
    </w:rPr>
  </w:style>
  <w:style w:type="character" w:customStyle="1" w:styleId="TitleChar">
    <w:name w:val="Title Char"/>
    <w:link w:val="Title"/>
    <w:uiPriority w:val="10"/>
    <w:rsid w:val="0030246F"/>
    <w:rPr>
      <w:b/>
      <w:bCs/>
      <w:sz w:val="22"/>
      <w:szCs w:val="24"/>
      <w:u w:val="single"/>
      <w:lang w:eastAsia="en-US"/>
    </w:rPr>
  </w:style>
  <w:style w:type="paragraph" w:customStyle="1" w:styleId="Letter">
    <w:name w:val="Letter"/>
    <w:basedOn w:val="Normal"/>
    <w:rsid w:val="0030246F"/>
    <w:pPr>
      <w:keepLines/>
      <w:spacing w:before="240"/>
    </w:pPr>
    <w:rPr>
      <w:rFonts w:ascii="Arial" w:hAnsi="Arial"/>
      <w:szCs w:val="20"/>
      <w:lang w:eastAsia="en-US"/>
    </w:rPr>
  </w:style>
  <w:style w:type="paragraph" w:customStyle="1" w:styleId="bodytext1">
    <w:name w:val="bodytext1"/>
    <w:basedOn w:val="Normal"/>
    <w:rsid w:val="00FC74B5"/>
    <w:pPr>
      <w:spacing w:before="75" w:after="150" w:line="314" w:lineRule="auto"/>
    </w:pPr>
    <w:rPr>
      <w:rFonts w:eastAsia="Calibri" w:cs="Tahoma"/>
    </w:rPr>
  </w:style>
  <w:style w:type="paragraph" w:styleId="BlockText">
    <w:name w:val="Block Text"/>
    <w:basedOn w:val="Normal"/>
    <w:rsid w:val="000300E0"/>
    <w:pPr>
      <w:spacing w:after="120"/>
      <w:ind w:left="1440" w:right="1440"/>
    </w:pPr>
  </w:style>
  <w:style w:type="paragraph" w:styleId="TOC4">
    <w:name w:val="toc 4"/>
    <w:basedOn w:val="Normal"/>
    <w:next w:val="Normal"/>
    <w:autoRedefine/>
    <w:uiPriority w:val="39"/>
    <w:rsid w:val="007E2E0B"/>
    <w:pPr>
      <w:ind w:left="658"/>
    </w:pPr>
    <w:rPr>
      <w:sz w:val="16"/>
    </w:rPr>
  </w:style>
  <w:style w:type="paragraph" w:customStyle="1" w:styleId="15">
    <w:name w:val="Στυλ Πλήρης Διάστιχο:  15 γραμμή"/>
    <w:basedOn w:val="Normal"/>
    <w:rsid w:val="000D3B8B"/>
    <w:rPr>
      <w:szCs w:val="20"/>
    </w:rPr>
  </w:style>
  <w:style w:type="paragraph" w:customStyle="1" w:styleId="10">
    <w:name w:val="Παράγραφος λίστας1"/>
    <w:basedOn w:val="Normal"/>
    <w:rsid w:val="002155C9"/>
    <w:pPr>
      <w:spacing w:after="200" w:line="276" w:lineRule="auto"/>
      <w:ind w:left="720"/>
      <w:contextualSpacing/>
      <w:jc w:val="left"/>
    </w:pPr>
    <w:rPr>
      <w:rFonts w:ascii="Arial" w:eastAsia="SimSun" w:hAnsi="Arial"/>
      <w:b/>
      <w:sz w:val="28"/>
      <w:szCs w:val="22"/>
      <w:lang w:val="en-US" w:eastAsia="zh-CN"/>
    </w:rPr>
  </w:style>
  <w:style w:type="character" w:customStyle="1" w:styleId="Heading2Char">
    <w:name w:val="Heading 2 Char"/>
    <w:aliases w:val="Level2 Char,2 Char,Header 2 Char,h2 Char,ITT t2 Char,PA Major Section Char,H2 Char,L2 Char,UNDERRUBRIK 1-2 Char,Heading 2 John Char,TF-Overskrit 2 Char,Heading 2 Hidden Char,CHS Char,H2-Heading 2 Char,l2 Char,Header2 Char,22 Char,A Char"/>
    <w:link w:val="Heading2"/>
    <w:uiPriority w:val="99"/>
    <w:rsid w:val="00EE2F13"/>
    <w:rPr>
      <w:rFonts w:ascii="Tahoma" w:hAnsi="Tahoma" w:cs="Tahoma"/>
      <w:b/>
      <w:iCs/>
      <w:sz w:val="28"/>
      <w:lang w:eastAsia="en-US"/>
    </w:rPr>
  </w:style>
  <w:style w:type="character" w:customStyle="1" w:styleId="Heading9Char">
    <w:name w:val="Heading 9 Char"/>
    <w:aliases w:val="Uvedl Char,9 Char,TableTitle Char,Cond'l Reqt. Char,rb Char,req bullet Char,req1 Char,91 Char,TableTitle1 Char,Cond'l Reqt.1 Char,rb1 Char,req bullet1 Char,req11 Char,92 Char,TableTitle2 Char,Cond'l Reqt.2 Char,rb2 Char,req bullet2 Char"/>
    <w:link w:val="Heading9"/>
    <w:rsid w:val="00EE2F13"/>
    <w:rPr>
      <w:rFonts w:ascii="Arial" w:hAnsi="Arial"/>
      <w:b/>
      <w:i/>
      <w:sz w:val="18"/>
      <w:lang w:val="en-US" w:eastAsia="en-US"/>
    </w:rPr>
  </w:style>
  <w:style w:type="character" w:customStyle="1" w:styleId="FooterChar1">
    <w:name w:val="Footer Char1"/>
    <w:link w:val="Footer"/>
    <w:uiPriority w:val="99"/>
    <w:rsid w:val="00EE2F13"/>
    <w:rPr>
      <w:rFonts w:ascii="Tahoma" w:hAnsi="Tahoma"/>
      <w:sz w:val="22"/>
      <w:szCs w:val="24"/>
      <w:lang w:val="el-GR" w:eastAsia="el-GR" w:bidi="ar-SA"/>
    </w:rPr>
  </w:style>
  <w:style w:type="character" w:customStyle="1" w:styleId="BodyTextChar">
    <w:name w:val="Body Text Char"/>
    <w:link w:val="BodyText"/>
    <w:locked/>
    <w:rsid w:val="00EE2F13"/>
    <w:rPr>
      <w:rFonts w:ascii="Tahoma" w:hAnsi="Tahoma"/>
      <w:sz w:val="22"/>
      <w:szCs w:val="24"/>
      <w:lang w:val="el-GR" w:eastAsia="el-GR" w:bidi="ar-SA"/>
    </w:rPr>
  </w:style>
  <w:style w:type="paragraph" w:styleId="BodyTextIndent3">
    <w:name w:val="Body Text Indent 3"/>
    <w:basedOn w:val="Normal"/>
    <w:rsid w:val="00EE2F13"/>
    <w:pPr>
      <w:spacing w:line="240" w:lineRule="auto"/>
      <w:ind w:firstLine="360"/>
      <w:jc w:val="left"/>
    </w:pPr>
    <w:rPr>
      <w:rFonts w:ascii="Arial" w:hAnsi="Arial"/>
      <w:sz w:val="24"/>
      <w:szCs w:val="20"/>
    </w:rPr>
  </w:style>
  <w:style w:type="paragraph" w:styleId="BodyTextIndent">
    <w:name w:val="Body Text Indent"/>
    <w:basedOn w:val="Normal"/>
    <w:rsid w:val="00EE2F13"/>
    <w:pPr>
      <w:spacing w:line="240" w:lineRule="auto"/>
      <w:ind w:left="360"/>
    </w:pPr>
    <w:rPr>
      <w:rFonts w:ascii="Arial" w:hAnsi="Arial"/>
      <w:sz w:val="24"/>
      <w:szCs w:val="20"/>
    </w:rPr>
  </w:style>
  <w:style w:type="paragraph" w:styleId="BodyText3">
    <w:name w:val="Body Text 3"/>
    <w:basedOn w:val="Normal"/>
    <w:rsid w:val="00EE2F13"/>
    <w:pPr>
      <w:spacing w:after="120" w:line="240" w:lineRule="auto"/>
      <w:jc w:val="left"/>
    </w:pPr>
    <w:rPr>
      <w:rFonts w:ascii="Arial" w:hAnsi="Arial"/>
      <w:sz w:val="16"/>
      <w:szCs w:val="16"/>
    </w:rPr>
  </w:style>
  <w:style w:type="character" w:styleId="FollowedHyperlink">
    <w:name w:val="FollowedHyperlink"/>
    <w:rsid w:val="00EE2F13"/>
    <w:rPr>
      <w:color w:val="800080"/>
      <w:u w:val="single"/>
    </w:rPr>
  </w:style>
  <w:style w:type="paragraph" w:styleId="NormalWeb">
    <w:name w:val="Normal (Web)"/>
    <w:basedOn w:val="Normal"/>
    <w:uiPriority w:val="99"/>
    <w:rsid w:val="00EE2F13"/>
    <w:pPr>
      <w:spacing w:after="210" w:line="240" w:lineRule="auto"/>
      <w:jc w:val="left"/>
    </w:pPr>
    <w:rPr>
      <w:rFonts w:ascii="Arial" w:hAnsi="Arial" w:cs="Arial"/>
      <w:color w:val="000000"/>
      <w:sz w:val="18"/>
      <w:szCs w:val="18"/>
      <w:lang w:val="en-US" w:eastAsia="en-US"/>
    </w:rPr>
  </w:style>
  <w:style w:type="paragraph" w:styleId="ListBullet">
    <w:name w:val="List Bullet"/>
    <w:basedOn w:val="Normal"/>
    <w:autoRedefine/>
    <w:rsid w:val="00EE2F13"/>
    <w:pPr>
      <w:numPr>
        <w:numId w:val="4"/>
      </w:numPr>
      <w:tabs>
        <w:tab w:val="left" w:pos="2160"/>
      </w:tabs>
      <w:spacing w:line="240" w:lineRule="auto"/>
      <w:ind w:left="283" w:hanging="283"/>
    </w:pPr>
    <w:rPr>
      <w:rFonts w:ascii="GR-Soft_Times" w:hAnsi="GR-Soft_Times"/>
      <w:sz w:val="24"/>
      <w:szCs w:val="20"/>
      <w:lang w:eastAsia="en-GB"/>
    </w:rPr>
  </w:style>
  <w:style w:type="paragraph" w:styleId="ListNumber">
    <w:name w:val="List Number"/>
    <w:basedOn w:val="Normal"/>
    <w:rsid w:val="00EE2F13"/>
    <w:pPr>
      <w:numPr>
        <w:numId w:val="5"/>
      </w:numPr>
      <w:tabs>
        <w:tab w:val="clear" w:pos="360"/>
        <w:tab w:val="left" w:pos="2160"/>
      </w:tabs>
      <w:overflowPunct w:val="0"/>
      <w:autoSpaceDE w:val="0"/>
      <w:autoSpaceDN w:val="0"/>
      <w:adjustRightInd w:val="0"/>
      <w:spacing w:line="240" w:lineRule="auto"/>
      <w:ind w:left="283" w:hanging="283"/>
    </w:pPr>
    <w:rPr>
      <w:rFonts w:ascii="GR-Soft_Times" w:hAnsi="GR-Soft_Times" w:cs="GR-Soft_Times"/>
      <w:b/>
      <w:bCs/>
      <w:sz w:val="24"/>
    </w:rPr>
  </w:style>
  <w:style w:type="paragraph" w:styleId="ListBullet3">
    <w:name w:val="List Bullet 3"/>
    <w:basedOn w:val="Normal"/>
    <w:autoRedefine/>
    <w:rsid w:val="00EE2F13"/>
    <w:pPr>
      <w:numPr>
        <w:numId w:val="6"/>
      </w:numPr>
      <w:tabs>
        <w:tab w:val="clear" w:pos="643"/>
      </w:tabs>
      <w:overflowPunct w:val="0"/>
      <w:autoSpaceDE w:val="0"/>
      <w:autoSpaceDN w:val="0"/>
      <w:adjustRightInd w:val="0"/>
      <w:spacing w:after="120" w:line="240" w:lineRule="auto"/>
      <w:ind w:left="1080"/>
    </w:pPr>
    <w:rPr>
      <w:rFonts w:ascii="GR-Soft_Times" w:hAnsi="GR-Soft_Times" w:cs="GR-Soft_Times"/>
      <w:sz w:val="24"/>
    </w:rPr>
  </w:style>
  <w:style w:type="paragraph" w:styleId="ListNumber2">
    <w:name w:val="List Number 2"/>
    <w:basedOn w:val="Normal"/>
    <w:rsid w:val="00EE2F13"/>
    <w:pPr>
      <w:numPr>
        <w:numId w:val="7"/>
      </w:numPr>
      <w:tabs>
        <w:tab w:val="clear" w:pos="926"/>
      </w:tabs>
      <w:spacing w:after="120" w:line="240" w:lineRule="auto"/>
      <w:ind w:left="566" w:hanging="283"/>
    </w:pPr>
    <w:rPr>
      <w:rFonts w:ascii="Times New Roman" w:hAnsi="Times New Roman"/>
      <w:sz w:val="24"/>
      <w:szCs w:val="20"/>
      <w:lang w:eastAsia="en-GB"/>
    </w:rPr>
  </w:style>
  <w:style w:type="paragraph" w:styleId="BodyTextIndent2">
    <w:name w:val="Body Text Indent 2"/>
    <w:basedOn w:val="Normal"/>
    <w:rsid w:val="00EE2F13"/>
    <w:pPr>
      <w:framePr w:hSpace="180" w:wrap="around" w:vAnchor="text" w:hAnchor="text" w:y="1"/>
      <w:tabs>
        <w:tab w:val="left" w:pos="2835"/>
      </w:tabs>
      <w:spacing w:line="240" w:lineRule="auto"/>
      <w:ind w:left="709" w:hanging="709"/>
      <w:jc w:val="left"/>
    </w:pPr>
    <w:rPr>
      <w:rFonts w:ascii="Arial" w:hAnsi="Arial"/>
      <w:szCs w:val="20"/>
      <w:lang w:eastAsia="en-US"/>
    </w:rPr>
  </w:style>
  <w:style w:type="paragraph" w:styleId="PlainText">
    <w:name w:val="Plain Text"/>
    <w:basedOn w:val="Normal"/>
    <w:rsid w:val="00EE2F13"/>
    <w:pPr>
      <w:spacing w:line="240" w:lineRule="auto"/>
      <w:jc w:val="left"/>
    </w:pPr>
    <w:rPr>
      <w:rFonts w:ascii="Courier New" w:hAnsi="Courier New" w:cs="Courier New"/>
      <w:sz w:val="24"/>
    </w:rPr>
  </w:style>
  <w:style w:type="paragraph" w:customStyle="1" w:styleId="Normal2">
    <w:name w:val="Normal2"/>
    <w:basedOn w:val="Normal"/>
    <w:rsid w:val="00EE2F13"/>
    <w:pPr>
      <w:tabs>
        <w:tab w:val="left" w:pos="720"/>
        <w:tab w:val="right" w:pos="1440"/>
        <w:tab w:val="right" w:pos="2880"/>
        <w:tab w:val="right" w:pos="4320"/>
        <w:tab w:val="left" w:pos="5760"/>
      </w:tabs>
      <w:overflowPunct w:val="0"/>
      <w:autoSpaceDE w:val="0"/>
      <w:autoSpaceDN w:val="0"/>
      <w:adjustRightInd w:val="0"/>
      <w:spacing w:line="360" w:lineRule="atLeast"/>
    </w:pPr>
    <w:rPr>
      <w:rFonts w:ascii="HellasArial" w:hAnsi="HellasArial" w:cs="HellasArial"/>
      <w:sz w:val="24"/>
    </w:rPr>
  </w:style>
  <w:style w:type="paragraph" w:customStyle="1" w:styleId="TABLE-1">
    <w:name w:val="TABLE-1"/>
    <w:basedOn w:val="Normal2"/>
    <w:rsid w:val="00EE2F13"/>
    <w:pPr>
      <w:tabs>
        <w:tab w:val="clear" w:pos="1440"/>
        <w:tab w:val="clear" w:pos="2880"/>
        <w:tab w:val="clear" w:pos="4320"/>
        <w:tab w:val="clear" w:pos="5760"/>
        <w:tab w:val="left" w:pos="2160"/>
        <w:tab w:val="left" w:pos="7920"/>
        <w:tab w:val="left" w:pos="8640"/>
      </w:tabs>
    </w:pPr>
  </w:style>
  <w:style w:type="paragraph" w:customStyle="1" w:styleId="annex1">
    <w:name w:val="annex1"/>
    <w:basedOn w:val="Heading1"/>
    <w:rsid w:val="00EE2F13"/>
    <w:pPr>
      <w:keepNext/>
      <w:widowControl/>
      <w:numPr>
        <w:numId w:val="0"/>
      </w:numPr>
      <w:pBdr>
        <w:top w:val="single" w:sz="6" w:space="1" w:color="auto" w:shadow="1"/>
        <w:left w:val="single" w:sz="6" w:space="1" w:color="auto" w:shadow="1"/>
        <w:bottom w:val="single" w:sz="6" w:space="1" w:color="auto" w:shadow="1"/>
        <w:right w:val="single" w:sz="6" w:space="1" w:color="auto" w:shadow="1"/>
      </w:pBdr>
      <w:shd w:val="clear" w:color="auto" w:fill="auto"/>
      <w:suppressAutoHyphens/>
      <w:spacing w:after="240" w:line="240" w:lineRule="auto"/>
      <w:jc w:val="center"/>
      <w:outlineLvl w:val="9"/>
    </w:pPr>
    <w:rPr>
      <w:rFonts w:ascii="GR-Soft_Times" w:hAnsi="GR-Soft_Times" w:cs="GR-Soft_Times"/>
      <w:bCs/>
      <w:caps/>
      <w:sz w:val="40"/>
      <w:szCs w:val="40"/>
      <w:lang w:eastAsia="el-GR"/>
    </w:rPr>
  </w:style>
  <w:style w:type="paragraph" w:customStyle="1" w:styleId="annex2">
    <w:name w:val="annex2"/>
    <w:basedOn w:val="Heading2"/>
    <w:next w:val="Normal"/>
    <w:rsid w:val="00EE2F13"/>
    <w:pPr>
      <w:numPr>
        <w:ilvl w:val="0"/>
        <w:numId w:val="0"/>
      </w:numPr>
      <w:spacing w:before="360" w:after="240" w:line="240" w:lineRule="auto"/>
      <w:outlineLvl w:val="9"/>
    </w:pPr>
    <w:rPr>
      <w:rFonts w:ascii="GR-Soft_Times" w:hAnsi="GR-Soft_Times" w:cs="GR-Soft_Times"/>
      <w:bCs/>
      <w:iCs w:val="0"/>
      <w:caps/>
      <w:szCs w:val="28"/>
      <w:lang w:eastAsia="el-GR"/>
    </w:rPr>
  </w:style>
  <w:style w:type="paragraph" w:customStyle="1" w:styleId="SmallLetters">
    <w:name w:val="Small Letters"/>
    <w:basedOn w:val="Normal"/>
    <w:rsid w:val="00EE2F13"/>
    <w:pPr>
      <w:spacing w:after="240" w:line="240" w:lineRule="auto"/>
      <w:jc w:val="center"/>
    </w:pPr>
    <w:rPr>
      <w:rFonts w:ascii="GR-Soft_Times" w:hAnsi="GR-Soft_Times" w:cs="GR-Soft_Times"/>
      <w:sz w:val="20"/>
      <w:szCs w:val="20"/>
      <w:lang w:eastAsia="en-US"/>
    </w:rPr>
  </w:style>
  <w:style w:type="paragraph" w:customStyle="1" w:styleId="tblhdr">
    <w:name w:val="tblhdr"/>
    <w:basedOn w:val="Normal"/>
    <w:rsid w:val="00EE2F13"/>
    <w:pPr>
      <w:spacing w:before="100" w:beforeAutospacing="1" w:after="100" w:afterAutospacing="1" w:line="240" w:lineRule="auto"/>
      <w:jc w:val="left"/>
    </w:pPr>
    <w:rPr>
      <w:rFonts w:ascii="Arial" w:hAnsi="Arial" w:cs="Arial"/>
      <w:b/>
      <w:bCs/>
      <w:sz w:val="20"/>
      <w:szCs w:val="20"/>
    </w:rPr>
  </w:style>
  <w:style w:type="paragraph" w:customStyle="1" w:styleId="tbltxt">
    <w:name w:val="tbltxt"/>
    <w:basedOn w:val="Normal"/>
    <w:rsid w:val="00EE2F13"/>
    <w:pPr>
      <w:spacing w:before="100" w:beforeAutospacing="1" w:after="100" w:afterAutospacing="1" w:line="240" w:lineRule="auto"/>
      <w:jc w:val="left"/>
    </w:pPr>
    <w:rPr>
      <w:rFonts w:ascii="Arial" w:hAnsi="Arial" w:cs="Arial"/>
      <w:sz w:val="18"/>
      <w:szCs w:val="18"/>
    </w:rPr>
  </w:style>
  <w:style w:type="paragraph" w:customStyle="1" w:styleId="pchartheadcmt">
    <w:name w:val="pchart_headcmt"/>
    <w:basedOn w:val="Normal"/>
    <w:rsid w:val="00EE2F13"/>
    <w:pPr>
      <w:spacing w:before="100" w:beforeAutospacing="1" w:after="100" w:afterAutospacing="1" w:line="240" w:lineRule="auto"/>
      <w:jc w:val="left"/>
    </w:pPr>
    <w:rPr>
      <w:rFonts w:ascii="Times New Roman" w:hAnsi="Times New Roman"/>
      <w:sz w:val="24"/>
    </w:rPr>
  </w:style>
  <w:style w:type="paragraph" w:customStyle="1" w:styleId="pchartsubheadcmt">
    <w:name w:val="pchart_subheadcmt"/>
    <w:basedOn w:val="Normal"/>
    <w:rsid w:val="00EE2F13"/>
    <w:pPr>
      <w:spacing w:before="100" w:beforeAutospacing="1" w:after="100" w:afterAutospacing="1" w:line="240" w:lineRule="auto"/>
      <w:jc w:val="left"/>
    </w:pPr>
    <w:rPr>
      <w:rFonts w:ascii="Times New Roman" w:hAnsi="Times New Roman"/>
      <w:sz w:val="24"/>
    </w:rPr>
  </w:style>
  <w:style w:type="paragraph" w:customStyle="1" w:styleId="pchartbodycmt">
    <w:name w:val="pchart_bodycmt"/>
    <w:basedOn w:val="Normal"/>
    <w:rsid w:val="00EE2F13"/>
    <w:pPr>
      <w:spacing w:before="100" w:beforeAutospacing="1" w:after="100" w:afterAutospacing="1" w:line="240" w:lineRule="auto"/>
      <w:jc w:val="left"/>
    </w:pPr>
    <w:rPr>
      <w:rFonts w:ascii="Times New Roman" w:hAnsi="Times New Roman"/>
      <w:sz w:val="24"/>
    </w:rPr>
  </w:style>
  <w:style w:type="paragraph" w:customStyle="1" w:styleId="ptablecaptioncmt">
    <w:name w:val="ptablecaptioncmt"/>
    <w:basedOn w:val="Normal"/>
    <w:rsid w:val="00EE2F13"/>
    <w:pPr>
      <w:spacing w:before="100" w:beforeAutospacing="1" w:after="100" w:afterAutospacing="1" w:line="240" w:lineRule="auto"/>
      <w:jc w:val="left"/>
    </w:pPr>
    <w:rPr>
      <w:rFonts w:ascii="Times New Roman" w:hAnsi="Times New Roman"/>
      <w:sz w:val="24"/>
    </w:rPr>
  </w:style>
  <w:style w:type="character" w:customStyle="1" w:styleId="boldface">
    <w:name w:val="boldface"/>
    <w:rsid w:val="00EE2F13"/>
    <w:rPr>
      <w:b/>
      <w:bCs w:val="0"/>
    </w:rPr>
  </w:style>
  <w:style w:type="character" w:customStyle="1" w:styleId="emphasize">
    <w:name w:val="emphasize"/>
    <w:rsid w:val="00EE2F13"/>
    <w:rPr>
      <w:rFonts w:ascii="Times New Roman" w:hAnsi="Times New Roman" w:cs="Times New Roman" w:hint="default"/>
      <w:i/>
      <w:iCs w:val="0"/>
    </w:rPr>
  </w:style>
  <w:style w:type="character" w:customStyle="1" w:styleId="bold1">
    <w:name w:val="bold1"/>
    <w:rsid w:val="00EE2F13"/>
    <w:rPr>
      <w:rFonts w:ascii="Arial" w:hAnsi="Arial" w:cs="Arial" w:hint="default"/>
      <w:b/>
      <w:bCs/>
      <w:sz w:val="20"/>
      <w:szCs w:val="20"/>
    </w:rPr>
  </w:style>
  <w:style w:type="character" w:customStyle="1" w:styleId="lineitems1">
    <w:name w:val="lineitems1"/>
    <w:rsid w:val="00EE2F13"/>
    <w:rPr>
      <w:sz w:val="17"/>
      <w:szCs w:val="17"/>
    </w:rPr>
  </w:style>
  <w:style w:type="character" w:customStyle="1" w:styleId="apple-style-span">
    <w:name w:val="apple-style-span"/>
    <w:basedOn w:val="DefaultParagraphFont"/>
    <w:rsid w:val="00EE2F13"/>
  </w:style>
  <w:style w:type="paragraph" w:customStyle="1" w:styleId="DOT-1">
    <w:name w:val="DOT-1"/>
    <w:basedOn w:val="Normal2"/>
    <w:rsid w:val="00EE2F13"/>
    <w:pPr>
      <w:tabs>
        <w:tab w:val="clear" w:pos="720"/>
        <w:tab w:val="clear" w:pos="1440"/>
        <w:tab w:val="clear" w:pos="2880"/>
        <w:tab w:val="clear" w:pos="4320"/>
        <w:tab w:val="clear" w:pos="5760"/>
        <w:tab w:val="left" w:pos="7920"/>
      </w:tabs>
      <w:ind w:left="720" w:hanging="360"/>
    </w:pPr>
  </w:style>
  <w:style w:type="paragraph" w:customStyle="1" w:styleId="Table-Title">
    <w:name w:val="Table-Title"/>
    <w:rsid w:val="002246F8"/>
    <w:pPr>
      <w:spacing w:before="60" w:after="60"/>
    </w:pPr>
    <w:rPr>
      <w:rFonts w:ascii="Arial" w:hAnsi="Arial"/>
      <w:b/>
      <w:lang w:val="en-GB" w:eastAsia="en-US"/>
    </w:rPr>
  </w:style>
  <w:style w:type="paragraph" w:customStyle="1" w:styleId="Table-Contents">
    <w:name w:val="Table-Contents"/>
    <w:rsid w:val="002246F8"/>
    <w:pPr>
      <w:spacing w:before="60" w:after="100"/>
    </w:pPr>
    <w:rPr>
      <w:lang w:val="en-GB" w:eastAsia="en-US"/>
    </w:rPr>
  </w:style>
  <w:style w:type="paragraph" w:customStyle="1" w:styleId="ListParagraph1">
    <w:name w:val="List Paragraph1"/>
    <w:basedOn w:val="Normal"/>
    <w:qFormat/>
    <w:rsid w:val="000F79AE"/>
    <w:pPr>
      <w:spacing w:after="120"/>
      <w:ind w:left="720"/>
      <w:contextualSpacing/>
    </w:pPr>
    <w:rPr>
      <w:szCs w:val="20"/>
      <w:lang w:eastAsia="en-US"/>
    </w:rPr>
  </w:style>
  <w:style w:type="paragraph" w:styleId="ListParagraph">
    <w:name w:val="List Paragraph"/>
    <w:aliases w:val="Bullet Number"/>
    <w:basedOn w:val="Normal"/>
    <w:link w:val="ListParagraphChar"/>
    <w:uiPriority w:val="34"/>
    <w:qFormat/>
    <w:rsid w:val="000F79AE"/>
    <w:pPr>
      <w:spacing w:after="120"/>
      <w:ind w:left="720"/>
      <w:contextualSpacing/>
    </w:pPr>
    <w:rPr>
      <w:rFonts w:ascii="Verdana" w:hAnsi="Verdana"/>
      <w:sz w:val="20"/>
    </w:rPr>
  </w:style>
  <w:style w:type="character" w:styleId="Emphasis">
    <w:name w:val="Emphasis"/>
    <w:basedOn w:val="DefaultParagraphFont"/>
    <w:qFormat/>
    <w:rsid w:val="00882A2F"/>
    <w:rPr>
      <w:i/>
      <w:iCs/>
    </w:rPr>
  </w:style>
  <w:style w:type="paragraph" w:customStyle="1" w:styleId="Bullet1">
    <w:name w:val="Bullet 1"/>
    <w:basedOn w:val="Normal"/>
    <w:uiPriority w:val="99"/>
    <w:rsid w:val="005436FC"/>
    <w:pPr>
      <w:widowControl w:val="0"/>
      <w:numPr>
        <w:numId w:val="8"/>
      </w:numPr>
      <w:tabs>
        <w:tab w:val="left" w:pos="641"/>
        <w:tab w:val="left" w:pos="851"/>
      </w:tabs>
      <w:spacing w:after="120" w:line="240" w:lineRule="atLeast"/>
    </w:pPr>
    <w:rPr>
      <w:rFonts w:cs="Tahoma"/>
      <w:bCs/>
      <w:sz w:val="20"/>
      <w:szCs w:val="20"/>
      <w:lang w:eastAsia="en-US"/>
    </w:rPr>
  </w:style>
  <w:style w:type="character" w:customStyle="1" w:styleId="ListParagraphChar">
    <w:name w:val="List Paragraph Char"/>
    <w:aliases w:val="Bullet Number Char"/>
    <w:link w:val="ListParagraph"/>
    <w:locked/>
    <w:rsid w:val="00A00C4D"/>
    <w:rPr>
      <w:rFonts w:ascii="Verdana" w:hAnsi="Verdana"/>
      <w:szCs w:val="24"/>
    </w:rPr>
  </w:style>
  <w:style w:type="character" w:customStyle="1" w:styleId="ANNA1Char">
    <w:name w:val="ANNA1 Char"/>
    <w:basedOn w:val="DefaultParagraphFont"/>
    <w:link w:val="ANNA1"/>
    <w:locked/>
    <w:rsid w:val="00A00C4D"/>
  </w:style>
  <w:style w:type="paragraph" w:customStyle="1" w:styleId="ANNA1">
    <w:name w:val="ANNA1"/>
    <w:basedOn w:val="Normal"/>
    <w:link w:val="ANNA1Char"/>
    <w:qFormat/>
    <w:rsid w:val="00A00C4D"/>
    <w:pPr>
      <w:spacing w:after="80" w:line="276" w:lineRule="auto"/>
      <w:ind w:firstLine="284"/>
    </w:pPr>
    <w:rPr>
      <w:rFonts w:ascii="Times New Roman" w:hAnsi="Times New Roman"/>
      <w:sz w:val="20"/>
      <w:szCs w:val="20"/>
    </w:rPr>
  </w:style>
  <w:style w:type="character" w:customStyle="1" w:styleId="hps">
    <w:name w:val="hps"/>
    <w:rsid w:val="00BD35FD"/>
  </w:style>
  <w:style w:type="paragraph" w:customStyle="1" w:styleId="Level3">
    <w:name w:val="Level 3"/>
    <w:basedOn w:val="ListParagraph"/>
    <w:link w:val="Level3Char"/>
    <w:qFormat/>
    <w:rsid w:val="00BD35FD"/>
    <w:pPr>
      <w:spacing w:after="200" w:line="276" w:lineRule="auto"/>
      <w:ind w:hanging="720"/>
    </w:pPr>
    <w:rPr>
      <w:rFonts w:ascii="Calibri" w:eastAsiaTheme="majorEastAsia" w:hAnsi="Calibri" w:cstheme="majorBidi"/>
      <w:b/>
      <w:bCs/>
      <w:sz w:val="24"/>
      <w:lang w:eastAsia="en-US"/>
    </w:rPr>
  </w:style>
  <w:style w:type="character" w:customStyle="1" w:styleId="Level3Char">
    <w:name w:val="Level 3 Char"/>
    <w:basedOn w:val="DefaultParagraphFont"/>
    <w:link w:val="Level3"/>
    <w:rsid w:val="00BD35FD"/>
    <w:rPr>
      <w:rFonts w:ascii="Calibri" w:eastAsiaTheme="majorEastAsia" w:hAnsi="Calibri" w:cstheme="majorBidi"/>
      <w:b/>
      <w:bCs/>
      <w:sz w:val="24"/>
      <w:szCs w:val="24"/>
      <w:lang w:eastAsia="en-US"/>
    </w:rPr>
  </w:style>
  <w:style w:type="paragraph" w:styleId="CommentSubject">
    <w:name w:val="annotation subject"/>
    <w:basedOn w:val="CommentText"/>
    <w:next w:val="CommentText"/>
    <w:link w:val="CommentSubjectChar"/>
    <w:rsid w:val="00130C90"/>
    <w:pPr>
      <w:suppressAutoHyphens w:val="0"/>
      <w:spacing w:line="240" w:lineRule="auto"/>
    </w:pPr>
    <w:rPr>
      <w:rFonts w:eastAsia="Times New Roman"/>
      <w:b/>
      <w:bCs/>
      <w:kern w:val="0"/>
    </w:rPr>
  </w:style>
  <w:style w:type="character" w:customStyle="1" w:styleId="CommentSubjectChar">
    <w:name w:val="Comment Subject Char"/>
    <w:basedOn w:val="CommentTextChar"/>
    <w:link w:val="CommentSubject"/>
    <w:rsid w:val="00130C90"/>
    <w:rPr>
      <w:rFonts w:ascii="Tahoma" w:eastAsia="Arial" w:hAnsi="Tahoma"/>
      <w:b/>
      <w:bC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uiPriority="35" w:qFormat="1"/>
    <w:lsdException w:name="Title" w:uiPriority="10"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026"/>
    <w:pPr>
      <w:spacing w:line="360" w:lineRule="auto"/>
      <w:jc w:val="both"/>
    </w:pPr>
    <w:rPr>
      <w:rFonts w:ascii="Tahoma" w:hAnsi="Tahoma"/>
      <w:sz w:val="22"/>
      <w:szCs w:val="24"/>
    </w:rPr>
  </w:style>
  <w:style w:type="paragraph" w:styleId="Heading1">
    <w:name w:val="heading 1"/>
    <w:aliases w:val="Level1,H1,h1,L1,chapitre,TF-Overskrift 1,1st level,I1,heading 1,Chapter title,l1,l1+toc 1,Level 1,Level 11,Head 1,Head 11,Head 12,Head 111,Head 13,Head 112,Head 14,Head 113,Head 15,Head 114,Head 16,Head 115,Head 17,Head 116,Head 18,1,Άρθρο,H11"/>
    <w:basedOn w:val="Normal"/>
    <w:next w:val="Normal"/>
    <w:autoRedefine/>
    <w:uiPriority w:val="99"/>
    <w:qFormat/>
    <w:rsid w:val="0019408F"/>
    <w:pPr>
      <w:widowControl w:val="0"/>
      <w:numPr>
        <w:numId w:val="1"/>
      </w:numPr>
      <w:shd w:val="clear" w:color="auto" w:fill="FFFFFF"/>
      <w:spacing w:before="240" w:after="60"/>
      <w:outlineLvl w:val="0"/>
    </w:pPr>
    <w:rPr>
      <w:b/>
      <w:kern w:val="28"/>
      <w:sz w:val="32"/>
      <w:szCs w:val="32"/>
      <w:lang w:eastAsia="en-US"/>
    </w:rPr>
  </w:style>
  <w:style w:type="paragraph" w:styleId="Heading2">
    <w:name w:val="heading 2"/>
    <w:aliases w:val="Level2,2,Header 2,h2,ITT t2,PA Major Section,H2,L2,UNDERRUBRIK 1-2,Heading 2 John,TF-Overskrit 2,Heading 2 Hidden,CHS,H2-Heading 2,l2,Header2,22,heading2,list2,A,A.B.C.,list 2,Heading2,Heading Indent No L2,2nd level,I2,Section Title,o,R2,H,chn"/>
    <w:basedOn w:val="Normal"/>
    <w:next w:val="Normal"/>
    <w:link w:val="Heading2Char"/>
    <w:uiPriority w:val="99"/>
    <w:qFormat/>
    <w:rsid w:val="001C4467"/>
    <w:pPr>
      <w:keepNext/>
      <w:numPr>
        <w:ilvl w:val="1"/>
        <w:numId w:val="1"/>
      </w:numPr>
      <w:spacing w:before="240" w:after="60"/>
      <w:outlineLvl w:val="1"/>
    </w:pPr>
    <w:rPr>
      <w:rFonts w:cs="Tahoma"/>
      <w:b/>
      <w:iCs/>
      <w:sz w:val="28"/>
      <w:szCs w:val="20"/>
      <w:lang w:eastAsia="en-US"/>
    </w:rPr>
  </w:style>
  <w:style w:type="paragraph" w:styleId="Heading3">
    <w:name w:val="heading 3"/>
    <w:aliases w:val="Level3,h3,ITT t3,PA Minor Section,H3,L3,3,module,TF-Overskrift 3,l3,CT,Heading3,H3-Heading 3,l3.3,list 3,list3,subhead,1.,Heading No. L3,heading 3,l31,CT1,H31,l32,nms SubSect1,h31,h32,h311,h33,h34,h35,h321,h331,h341,h36,h37,h38,h39,h310,b,0"/>
    <w:basedOn w:val="Normal"/>
    <w:next w:val="Normal"/>
    <w:autoRedefine/>
    <w:uiPriority w:val="99"/>
    <w:qFormat/>
    <w:rsid w:val="00225DA3"/>
    <w:pPr>
      <w:keepNext/>
      <w:numPr>
        <w:ilvl w:val="2"/>
        <w:numId w:val="1"/>
      </w:numPr>
      <w:shd w:val="clear" w:color="auto" w:fill="FFFFFF"/>
      <w:spacing w:line="276" w:lineRule="auto"/>
      <w:outlineLvl w:val="2"/>
    </w:pPr>
    <w:rPr>
      <w:b/>
      <w:lang w:eastAsia="en-US"/>
    </w:rPr>
  </w:style>
  <w:style w:type="paragraph" w:styleId="Heading4">
    <w:name w:val="heading 4"/>
    <w:aliases w:val="Level4,h4,H4,TF-Overskrift 4,4,4heading,H4-Heading 4,a.,Heading4,heading 4,l4,h41,H41,41,H4-Heading 41,a.1,Heading41,heading 41,l41,4heading1,h42,H42,42,H4-Heading 42,a.2,Heading42,heading 42,l42,4heading2,h411,H411,411,H4-Heading 411,a.11,H43"/>
    <w:basedOn w:val="Normal"/>
    <w:next w:val="Normal"/>
    <w:link w:val="Heading4Char"/>
    <w:uiPriority w:val="99"/>
    <w:qFormat/>
    <w:rsid w:val="001C4467"/>
    <w:pPr>
      <w:keepNext/>
      <w:numPr>
        <w:ilvl w:val="3"/>
        <w:numId w:val="1"/>
      </w:numPr>
      <w:spacing w:before="240" w:after="60"/>
      <w:outlineLvl w:val="3"/>
    </w:pPr>
    <w:rPr>
      <w:b/>
      <w:sz w:val="20"/>
      <w:szCs w:val="20"/>
      <w:lang w:val="en-US" w:eastAsia="en-US"/>
    </w:rPr>
  </w:style>
  <w:style w:type="paragraph" w:styleId="Heading5">
    <w:name w:val="heading 5"/>
    <w:aliases w:val="h5,L5,H5,5,H5-Heading 5,Heading5,l5,heading5,H5-Heading 5&#10;,heading 5,h51,H51,51,H5-Heading 51,Heading51,l51,heading51,H5-Heading 5&#10;1,heading 51,h52,H52,52,H5-Heading 52,Heading52,l52,heading52,H5-Heading 5&#10;2,heading 52,h511,H511,511,H53"/>
    <w:basedOn w:val="Normal"/>
    <w:next w:val="Normal"/>
    <w:autoRedefine/>
    <w:qFormat/>
    <w:rsid w:val="00BA6BC9"/>
    <w:pPr>
      <w:spacing w:before="240" w:after="60"/>
      <w:outlineLvl w:val="4"/>
    </w:pPr>
    <w:rPr>
      <w:rFonts w:cs="Tahoma"/>
      <w:szCs w:val="22"/>
      <w:lang w:eastAsia="en-US"/>
    </w:rPr>
  </w:style>
  <w:style w:type="paragraph" w:styleId="Heading6">
    <w:name w:val="heading 6"/>
    <w:aliases w:val="H6,6,h6,H61,61,h61,Requirement1,H62,62,h62,H611,611,h611,Requirement11,H63,63,h63,Requirement3,H64,64,h64,Requirement4,H65,65,h65,Requirement5,H621,621,h621,Requirement21,H631,631,h631,Requirement31,H641,641,h641,H66,H67,66,h66,612,H612"/>
    <w:basedOn w:val="Normal"/>
    <w:next w:val="Normal"/>
    <w:autoRedefine/>
    <w:qFormat/>
    <w:rsid w:val="001C4467"/>
    <w:pPr>
      <w:keepNext/>
      <w:numPr>
        <w:ilvl w:val="5"/>
        <w:numId w:val="1"/>
      </w:numPr>
      <w:outlineLvl w:val="5"/>
    </w:pPr>
    <w:rPr>
      <w:rFonts w:cs="Arial"/>
      <w:sz w:val="20"/>
      <w:szCs w:val="22"/>
      <w:lang w:eastAsia="en-US"/>
    </w:rPr>
  </w:style>
  <w:style w:type="paragraph" w:styleId="Heading7">
    <w:name w:val="heading 7"/>
    <w:aliases w:val="Legal Level 1.1.,7,ExhibitTitle,st,Objective,heading7,req3,71,ExhibitTitle1,st1,Objective1,heading71,req31,72,ExhibitTitle2,st2,Objective2,heading72,req32,711,ExhibitTitle11,st11,Objective11,heading711,req311,73,ExhibitTitle3,st3,74,req33"/>
    <w:basedOn w:val="Normal"/>
    <w:next w:val="Normal"/>
    <w:qFormat/>
    <w:rsid w:val="001C4467"/>
    <w:pPr>
      <w:numPr>
        <w:ilvl w:val="6"/>
        <w:numId w:val="1"/>
      </w:numPr>
      <w:spacing w:before="240" w:after="60"/>
      <w:outlineLvl w:val="6"/>
    </w:pPr>
    <w:rPr>
      <w:rFonts w:ascii="Arial" w:hAnsi="Arial"/>
      <w:sz w:val="20"/>
      <w:szCs w:val="20"/>
      <w:lang w:val="en-US" w:eastAsia="en-US"/>
    </w:rPr>
  </w:style>
  <w:style w:type="paragraph" w:styleId="Heading8">
    <w:name w:val="heading 8"/>
    <w:aliases w:val="Vedlegg,8,FigureTitle,Condition,requirement,req2,req,81,FigureTitle1,Condition1,requirement1,req21,req4,82,FigureTitle2,Condition2,requirement2,req22,req5,811,FigureTitle11,Condition11,requirement11,req211,req41,83,FigureTitle3,Condition3"/>
    <w:basedOn w:val="Normal"/>
    <w:next w:val="Normal"/>
    <w:qFormat/>
    <w:rsid w:val="001C4467"/>
    <w:pPr>
      <w:numPr>
        <w:ilvl w:val="7"/>
        <w:numId w:val="1"/>
      </w:numPr>
      <w:spacing w:before="240" w:after="60"/>
      <w:outlineLvl w:val="7"/>
    </w:pPr>
    <w:rPr>
      <w:rFonts w:ascii="Arial" w:hAnsi="Arial"/>
      <w:i/>
      <w:sz w:val="20"/>
      <w:szCs w:val="20"/>
      <w:lang w:val="en-US" w:eastAsia="en-US"/>
    </w:rPr>
  </w:style>
  <w:style w:type="paragraph" w:styleId="Heading9">
    <w:name w:val="heading 9"/>
    <w:aliases w:val="Uvedl,9,TableTitle,Cond'l Reqt.,rb,req bullet,req1,91,TableTitle1,Cond'l Reqt.1,rb1,req bullet1,req11,92,TableTitle2,Cond'l Reqt.2,rb2,req bullet2,req12,911,TableTitle11,Cond'l Reqt.11,rb11,req bullet11,req111,93,TableTitle3,Cond'l Reqt.3"/>
    <w:basedOn w:val="Normal"/>
    <w:next w:val="Normal"/>
    <w:link w:val="Heading9Char"/>
    <w:qFormat/>
    <w:rsid w:val="001C4467"/>
    <w:pPr>
      <w:numPr>
        <w:ilvl w:val="8"/>
        <w:numId w:val="1"/>
      </w:numPr>
      <w:spacing w:before="240" w:after="60"/>
      <w:outlineLvl w:val="8"/>
    </w:pPr>
    <w:rPr>
      <w:rFonts w:ascii="Arial" w:hAnsi="Arial"/>
      <w:b/>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Level4 Char,h4 Char,H4 Char,TF-Overskrift 4 Char,4 Char,4heading Char,H4-Heading 4 Char,a. Char,Heading4 Char,heading 4 Char,l4 Char,h41 Char,H41 Char,41 Char,H4-Heading 41 Char,a.1 Char,Heading41 Char,heading 41 Char,l41 Char,h42 Char"/>
    <w:link w:val="Heading4"/>
    <w:uiPriority w:val="99"/>
    <w:rsid w:val="001C4467"/>
    <w:rPr>
      <w:rFonts w:ascii="Tahoma" w:hAnsi="Tahoma"/>
      <w:b/>
      <w:lang w:val="en-US" w:eastAsia="en-US"/>
    </w:rPr>
  </w:style>
  <w:style w:type="paragraph" w:customStyle="1" w:styleId="CharCharCharCharCharCharCharCharCharChar">
    <w:name w:val="Char Char Char Char Char Char Char Char Char Char"/>
    <w:basedOn w:val="Normal"/>
    <w:rsid w:val="00F73052"/>
    <w:pPr>
      <w:spacing w:after="160" w:line="240" w:lineRule="exact"/>
    </w:pPr>
    <w:rPr>
      <w:rFonts w:ascii="Verdana" w:hAnsi="Verdana"/>
      <w:sz w:val="20"/>
      <w:szCs w:val="20"/>
      <w:lang w:val="en-US" w:eastAsia="en-US"/>
    </w:rPr>
  </w:style>
  <w:style w:type="paragraph" w:customStyle="1" w:styleId="CharCharCharCharCharCharCharChar">
    <w:name w:val="Char Char Char Char Char Char Char Char"/>
    <w:basedOn w:val="Normal"/>
    <w:rsid w:val="00775004"/>
    <w:pPr>
      <w:spacing w:after="160" w:line="240" w:lineRule="exact"/>
    </w:pPr>
    <w:rPr>
      <w:rFonts w:ascii="Verdana" w:hAnsi="Verdana"/>
      <w:sz w:val="20"/>
      <w:szCs w:val="20"/>
      <w:lang w:val="en-US" w:eastAsia="en-US"/>
    </w:rPr>
  </w:style>
  <w:style w:type="paragraph" w:customStyle="1" w:styleId="1">
    <w:name w:val="Στυλ1"/>
    <w:basedOn w:val="Heading1"/>
    <w:rsid w:val="001472C2"/>
    <w:pPr>
      <w:shd w:val="clear" w:color="auto" w:fill="auto"/>
    </w:pPr>
  </w:style>
  <w:style w:type="paragraph" w:customStyle="1" w:styleId="2">
    <w:name w:val="Στυλ2"/>
    <w:basedOn w:val="Heading1"/>
    <w:rsid w:val="001472C2"/>
    <w:pPr>
      <w:shd w:val="clear" w:color="auto" w:fill="auto"/>
    </w:pPr>
  </w:style>
  <w:style w:type="paragraph" w:customStyle="1" w:styleId="3">
    <w:name w:val="Στυλ3"/>
    <w:basedOn w:val="Heading1"/>
    <w:rsid w:val="001472C2"/>
    <w:pPr>
      <w:shd w:val="clear" w:color="auto" w:fill="auto"/>
    </w:pPr>
  </w:style>
  <w:style w:type="paragraph" w:styleId="BodyText2">
    <w:name w:val="Body Text 2"/>
    <w:basedOn w:val="Normal"/>
    <w:rsid w:val="009E6162"/>
    <w:rPr>
      <w:color w:val="000080"/>
      <w:sz w:val="20"/>
      <w:szCs w:val="20"/>
      <w:lang w:val="en-US" w:eastAsia="en-US"/>
    </w:rPr>
  </w:style>
  <w:style w:type="character" w:styleId="Hyperlink">
    <w:name w:val="Hyperlink"/>
    <w:uiPriority w:val="99"/>
    <w:rsid w:val="00206CF8"/>
    <w:rPr>
      <w:color w:val="0000FF"/>
      <w:u w:val="single"/>
    </w:rPr>
  </w:style>
  <w:style w:type="paragraph" w:customStyle="1" w:styleId="Tableentry">
    <w:name w:val="Table entry"/>
    <w:basedOn w:val="Normal"/>
    <w:autoRedefine/>
    <w:rsid w:val="00B13455"/>
    <w:pPr>
      <w:tabs>
        <w:tab w:val="left" w:pos="567"/>
        <w:tab w:val="left" w:pos="1134"/>
      </w:tabs>
      <w:spacing w:before="120" w:after="120"/>
      <w:jc w:val="center"/>
    </w:pPr>
    <w:rPr>
      <w:spacing w:val="20"/>
      <w:sz w:val="18"/>
      <w:szCs w:val="20"/>
    </w:rPr>
  </w:style>
  <w:style w:type="paragraph" w:styleId="FootnoteText">
    <w:name w:val="footnote text"/>
    <w:basedOn w:val="Normal"/>
    <w:semiHidden/>
    <w:rsid w:val="007602D4"/>
    <w:pPr>
      <w:suppressAutoHyphens/>
    </w:pPr>
    <w:rPr>
      <w:sz w:val="20"/>
      <w:szCs w:val="20"/>
      <w:lang w:val="en-GB" w:eastAsia="ar-SA"/>
    </w:rPr>
  </w:style>
  <w:style w:type="character" w:styleId="FootnoteReference">
    <w:name w:val="footnote reference"/>
    <w:semiHidden/>
    <w:rsid w:val="007602D4"/>
    <w:rPr>
      <w:vertAlign w:val="superscript"/>
    </w:rPr>
  </w:style>
  <w:style w:type="character" w:customStyle="1" w:styleId="content">
    <w:name w:val="content"/>
    <w:basedOn w:val="DefaultParagraphFont"/>
    <w:rsid w:val="0082747C"/>
  </w:style>
  <w:style w:type="table" w:styleId="TableGrid">
    <w:name w:val="Table Grid"/>
    <w:basedOn w:val="TableNormal"/>
    <w:uiPriority w:val="59"/>
    <w:rsid w:val="00853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rsid w:val="00167A30"/>
    <w:rPr>
      <w:rFonts w:ascii="Tahoma" w:hAnsi="Tahoma"/>
      <w:sz w:val="22"/>
      <w:lang w:val="el-GR" w:eastAsia="en-US" w:bidi="ar-SA"/>
    </w:rPr>
  </w:style>
  <w:style w:type="character" w:customStyle="1" w:styleId="spelle">
    <w:name w:val="spelle"/>
    <w:basedOn w:val="DefaultParagraphFont"/>
    <w:rsid w:val="00F26A0B"/>
  </w:style>
  <w:style w:type="character" w:customStyle="1" w:styleId="bodyboldChar1">
    <w:name w:val="body +bold Char1"/>
    <w:rsid w:val="00E36E0D"/>
    <w:rPr>
      <w:rFonts w:ascii="Tahoma" w:hAnsi="Tahoma" w:cs="Tahoma" w:hint="default"/>
      <w:b/>
      <w:bCs/>
      <w:sz w:val="22"/>
      <w:szCs w:val="22"/>
      <w:lang w:val="en-US" w:eastAsia="el-GR"/>
    </w:rPr>
  </w:style>
  <w:style w:type="paragraph" w:styleId="Header">
    <w:name w:val="header"/>
    <w:basedOn w:val="Normal"/>
    <w:rsid w:val="0077402A"/>
    <w:pPr>
      <w:tabs>
        <w:tab w:val="center" w:pos="4153"/>
        <w:tab w:val="right" w:pos="8306"/>
      </w:tabs>
    </w:pPr>
  </w:style>
  <w:style w:type="paragraph" w:styleId="Footer">
    <w:name w:val="footer"/>
    <w:basedOn w:val="Normal"/>
    <w:link w:val="FooterChar1"/>
    <w:uiPriority w:val="99"/>
    <w:rsid w:val="0077402A"/>
    <w:pPr>
      <w:tabs>
        <w:tab w:val="center" w:pos="4153"/>
        <w:tab w:val="right" w:pos="8306"/>
      </w:tabs>
    </w:pPr>
  </w:style>
  <w:style w:type="character" w:styleId="PageNumber">
    <w:name w:val="page number"/>
    <w:basedOn w:val="DefaultParagraphFont"/>
    <w:rsid w:val="008F004D"/>
  </w:style>
  <w:style w:type="paragraph" w:customStyle="1" w:styleId="BodyTextKeep">
    <w:name w:val="Body Text Keep"/>
    <w:basedOn w:val="BodyText"/>
    <w:rsid w:val="00B3528E"/>
    <w:pPr>
      <w:keepNext/>
      <w:spacing w:after="240" w:line="240" w:lineRule="atLeast"/>
      <w:ind w:left="1080"/>
    </w:pPr>
    <w:rPr>
      <w:rFonts w:ascii="Arial" w:hAnsi="Arial"/>
      <w:spacing w:val="-5"/>
      <w:sz w:val="20"/>
      <w:szCs w:val="20"/>
      <w:lang w:val="en-GB" w:eastAsia="en-US"/>
    </w:rPr>
  </w:style>
  <w:style w:type="paragraph" w:styleId="BodyText">
    <w:name w:val="Body Text"/>
    <w:basedOn w:val="Normal"/>
    <w:link w:val="BodyTextChar"/>
    <w:rsid w:val="00B3528E"/>
    <w:pPr>
      <w:spacing w:after="120"/>
    </w:pPr>
  </w:style>
  <w:style w:type="paragraph" w:customStyle="1" w:styleId="TableNormal1">
    <w:name w:val="Table Normal1"/>
    <w:basedOn w:val="Normal"/>
    <w:rsid w:val="0012227C"/>
    <w:pPr>
      <w:spacing w:before="40" w:after="40"/>
    </w:pPr>
    <w:rPr>
      <w:sz w:val="20"/>
      <w:lang w:eastAsia="en-US"/>
    </w:rPr>
  </w:style>
  <w:style w:type="paragraph" w:styleId="ListBullet2">
    <w:name w:val="List Bullet 2"/>
    <w:basedOn w:val="Normal"/>
    <w:rsid w:val="007C2D60"/>
    <w:pPr>
      <w:numPr>
        <w:numId w:val="2"/>
      </w:numPr>
    </w:pPr>
    <w:rPr>
      <w:sz w:val="20"/>
      <w:szCs w:val="20"/>
      <w:lang w:val="en-AU" w:eastAsia="en-US"/>
    </w:rPr>
  </w:style>
  <w:style w:type="paragraph" w:customStyle="1" w:styleId="bodybold">
    <w:name w:val="body +bold"/>
    <w:autoRedefine/>
    <w:rsid w:val="00B226B9"/>
    <w:rPr>
      <w:rFonts w:ascii="Tahoma" w:hAnsi="Tahoma" w:cs="Tahoma"/>
      <w:sz w:val="22"/>
      <w:szCs w:val="22"/>
    </w:rPr>
  </w:style>
  <w:style w:type="paragraph" w:customStyle="1" w:styleId="bodyCharCharCharCharCharCharCharCharCharCharCharCharCharCharCharCharCharCharChar">
    <w:name w:val="body Char Char Char Char Char Char Char Char Char Char Char Char Char Char Char Char Char Char Char"/>
    <w:autoRedefine/>
    <w:rsid w:val="00B226B9"/>
    <w:pPr>
      <w:spacing w:before="60" w:after="60" w:line="360" w:lineRule="auto"/>
      <w:jc w:val="both"/>
    </w:pPr>
    <w:rPr>
      <w:rFonts w:ascii="Tahoma" w:hAnsi="Tahoma" w:cs="Tahoma"/>
    </w:rPr>
  </w:style>
  <w:style w:type="paragraph" w:customStyle="1" w:styleId="bodyCharCharCharCharCharCharCharChar1">
    <w:name w:val="body Char Char Char Char Char Char Char Char1"/>
    <w:autoRedefine/>
    <w:rsid w:val="00B226B9"/>
    <w:pPr>
      <w:jc w:val="both"/>
    </w:pPr>
    <w:rPr>
      <w:rFonts w:ascii="Tahoma" w:hAnsi="Tahoma" w:cs="Tahoma"/>
      <w:sz w:val="28"/>
      <w:szCs w:val="28"/>
    </w:rPr>
  </w:style>
  <w:style w:type="paragraph" w:customStyle="1" w:styleId="bold">
    <w:name w:val="ΒΑΣΙΚΟ + bold"/>
    <w:link w:val="boldChar"/>
    <w:autoRedefine/>
    <w:rsid w:val="0051074D"/>
    <w:pPr>
      <w:spacing w:before="120" w:line="360" w:lineRule="auto"/>
      <w:jc w:val="center"/>
    </w:pPr>
    <w:rPr>
      <w:rFonts w:ascii="Tahoma" w:hAnsi="Tahoma" w:cs="Tahoma"/>
      <w:bCs/>
      <w:lang w:eastAsia="en-US"/>
    </w:rPr>
  </w:style>
  <w:style w:type="character" w:customStyle="1" w:styleId="boldChar">
    <w:name w:val="ΒΑΣΙΚΟ + bold Char"/>
    <w:link w:val="bold"/>
    <w:rsid w:val="0051074D"/>
    <w:rPr>
      <w:rFonts w:ascii="Tahoma" w:hAnsi="Tahoma" w:cs="Tahoma"/>
      <w:bCs/>
      <w:lang w:val="el-GR" w:eastAsia="en-US" w:bidi="ar-SA"/>
    </w:rPr>
  </w:style>
  <w:style w:type="paragraph" w:customStyle="1" w:styleId="Bullet">
    <w:name w:val="Bullet"/>
    <w:basedOn w:val="Normal"/>
    <w:next w:val="Normal"/>
    <w:rsid w:val="00DE15F4"/>
    <w:pPr>
      <w:tabs>
        <w:tab w:val="num" w:pos="720"/>
      </w:tabs>
      <w:spacing w:before="60" w:after="60"/>
      <w:ind w:left="720" w:hanging="360"/>
    </w:pPr>
    <w:rPr>
      <w:rFonts w:cs="Tahoma"/>
      <w:bCs/>
      <w:szCs w:val="22"/>
    </w:rPr>
  </w:style>
  <w:style w:type="character" w:styleId="CommentReference">
    <w:name w:val="annotation reference"/>
    <w:semiHidden/>
    <w:rsid w:val="00DE15F4"/>
    <w:rPr>
      <w:sz w:val="16"/>
      <w:szCs w:val="16"/>
    </w:rPr>
  </w:style>
  <w:style w:type="paragraph" w:styleId="ListNumber5">
    <w:name w:val="List Number 5"/>
    <w:basedOn w:val="Normal"/>
    <w:autoRedefine/>
    <w:rsid w:val="001C4467"/>
    <w:pPr>
      <w:tabs>
        <w:tab w:val="num" w:pos="432"/>
      </w:tabs>
      <w:ind w:left="432" w:hanging="432"/>
    </w:pPr>
    <w:rPr>
      <w:szCs w:val="20"/>
      <w:lang w:val="en-AU" w:eastAsia="en-US"/>
    </w:rPr>
  </w:style>
  <w:style w:type="character" w:styleId="Strong">
    <w:name w:val="Strong"/>
    <w:qFormat/>
    <w:rsid w:val="00A95CCE"/>
    <w:rPr>
      <w:b/>
      <w:bCs/>
    </w:rPr>
  </w:style>
  <w:style w:type="paragraph" w:styleId="TOC1">
    <w:name w:val="toc 1"/>
    <w:basedOn w:val="Normal"/>
    <w:next w:val="Normal"/>
    <w:autoRedefine/>
    <w:uiPriority w:val="39"/>
    <w:rsid w:val="007E2E0B"/>
  </w:style>
  <w:style w:type="paragraph" w:styleId="TOC2">
    <w:name w:val="toc 2"/>
    <w:basedOn w:val="Normal"/>
    <w:next w:val="Normal"/>
    <w:autoRedefine/>
    <w:uiPriority w:val="39"/>
    <w:rsid w:val="007E2E0B"/>
    <w:pPr>
      <w:ind w:left="238"/>
    </w:pPr>
    <w:rPr>
      <w:sz w:val="20"/>
    </w:rPr>
  </w:style>
  <w:style w:type="paragraph" w:styleId="TOC3">
    <w:name w:val="toc 3"/>
    <w:basedOn w:val="Normal"/>
    <w:next w:val="Normal"/>
    <w:autoRedefine/>
    <w:uiPriority w:val="39"/>
    <w:rsid w:val="007E2E0B"/>
    <w:pPr>
      <w:ind w:left="482"/>
    </w:pPr>
    <w:rPr>
      <w:sz w:val="18"/>
    </w:rPr>
  </w:style>
  <w:style w:type="paragraph" w:styleId="DocumentMap">
    <w:name w:val="Document Map"/>
    <w:basedOn w:val="Normal"/>
    <w:semiHidden/>
    <w:rsid w:val="001C3735"/>
    <w:pPr>
      <w:shd w:val="clear" w:color="auto" w:fill="000080"/>
    </w:pPr>
    <w:rPr>
      <w:rFonts w:cs="Tahoma"/>
      <w:sz w:val="20"/>
      <w:szCs w:val="20"/>
    </w:rPr>
  </w:style>
  <w:style w:type="paragraph" w:customStyle="1" w:styleId="CharChar">
    <w:name w:val="Char Char"/>
    <w:basedOn w:val="Normal"/>
    <w:rsid w:val="001C3735"/>
    <w:pPr>
      <w:spacing w:after="160" w:line="240" w:lineRule="exact"/>
    </w:pPr>
    <w:rPr>
      <w:rFonts w:ascii="Verdana" w:hAnsi="Verdana"/>
      <w:sz w:val="20"/>
      <w:szCs w:val="20"/>
      <w:lang w:val="en-US" w:eastAsia="en-US"/>
    </w:rPr>
  </w:style>
  <w:style w:type="character" w:customStyle="1" w:styleId="bodyCharCharCharCharCharCharCharChar1Char">
    <w:name w:val="body Char Char Char Char Char Char Char Char1 Char"/>
    <w:rsid w:val="001B44AB"/>
    <w:rPr>
      <w:rFonts w:ascii="Tahoma" w:hAnsi="Tahoma"/>
      <w:sz w:val="28"/>
      <w:szCs w:val="28"/>
      <w:lang w:val="el-GR" w:eastAsia="el-GR" w:bidi="ar-SA"/>
    </w:rPr>
  </w:style>
  <w:style w:type="paragraph" w:customStyle="1" w:styleId="CharCharCharChar">
    <w:name w:val="Char Char Char Char"/>
    <w:basedOn w:val="Normal"/>
    <w:rsid w:val="001B44AB"/>
    <w:pPr>
      <w:spacing w:after="160" w:line="240" w:lineRule="exact"/>
    </w:pPr>
    <w:rPr>
      <w:rFonts w:ascii="Verdana" w:hAnsi="Verdana"/>
      <w:sz w:val="20"/>
      <w:szCs w:val="20"/>
      <w:lang w:val="en-US" w:eastAsia="en-US"/>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uiPriority w:val="35"/>
    <w:qFormat/>
    <w:rsid w:val="00C203E5"/>
    <w:rPr>
      <w:b/>
      <w:bCs/>
      <w:sz w:val="20"/>
      <w:szCs w:val="20"/>
    </w:rPr>
  </w:style>
  <w:style w:type="paragraph" w:customStyle="1" w:styleId="Intable">
    <w:name w:val="Intable"/>
    <w:basedOn w:val="Normal"/>
    <w:rsid w:val="00237A4E"/>
    <w:pPr>
      <w:suppressAutoHyphens/>
    </w:pPr>
    <w:rPr>
      <w:rFonts w:eastAsia="Arial"/>
      <w:b/>
      <w:kern w:val="1"/>
      <w:sz w:val="20"/>
    </w:rPr>
  </w:style>
  <w:style w:type="paragraph" w:customStyle="1" w:styleId="a">
    <w:name w:val="Λίστα (Νούμερα)"/>
    <w:basedOn w:val="Normal"/>
    <w:rsid w:val="00237A4E"/>
    <w:pPr>
      <w:widowControl w:val="0"/>
      <w:numPr>
        <w:numId w:val="3"/>
      </w:numPr>
    </w:pPr>
    <w:rPr>
      <w:sz w:val="20"/>
      <w:lang w:eastAsia="en-US"/>
    </w:rPr>
  </w:style>
  <w:style w:type="paragraph" w:customStyle="1" w:styleId="Default">
    <w:name w:val="Default"/>
    <w:rsid w:val="00CF1DB9"/>
    <w:pPr>
      <w:autoSpaceDE w:val="0"/>
      <w:autoSpaceDN w:val="0"/>
      <w:adjustRightInd w:val="0"/>
    </w:pPr>
    <w:rPr>
      <w:rFonts w:ascii="Tahoma" w:hAnsi="Tahoma" w:cs="Tahoma"/>
      <w:color w:val="000000"/>
      <w:sz w:val="24"/>
      <w:szCs w:val="24"/>
      <w:lang w:val="en-US" w:eastAsia="en-US"/>
    </w:rPr>
  </w:style>
  <w:style w:type="paragraph" w:styleId="CommentText">
    <w:name w:val="annotation text"/>
    <w:basedOn w:val="Normal"/>
    <w:link w:val="CommentTextChar"/>
    <w:rsid w:val="00CF1DB9"/>
    <w:pPr>
      <w:suppressAutoHyphens/>
    </w:pPr>
    <w:rPr>
      <w:rFonts w:eastAsia="Arial"/>
      <w:kern w:val="1"/>
      <w:sz w:val="20"/>
      <w:szCs w:val="20"/>
    </w:rPr>
  </w:style>
  <w:style w:type="character" w:customStyle="1" w:styleId="CommentTextChar">
    <w:name w:val="Comment Text Char"/>
    <w:link w:val="CommentText"/>
    <w:rsid w:val="00CF1DB9"/>
    <w:rPr>
      <w:rFonts w:eastAsia="Arial"/>
      <w:kern w:val="1"/>
    </w:rPr>
  </w:style>
  <w:style w:type="paragraph" w:styleId="BalloonText">
    <w:name w:val="Balloon Text"/>
    <w:basedOn w:val="Normal"/>
    <w:link w:val="BalloonTextChar"/>
    <w:rsid w:val="00CF1DB9"/>
    <w:rPr>
      <w:rFonts w:cs="Tahoma"/>
      <w:sz w:val="16"/>
      <w:szCs w:val="16"/>
    </w:rPr>
  </w:style>
  <w:style w:type="character" w:customStyle="1" w:styleId="BalloonTextChar">
    <w:name w:val="Balloon Text Char"/>
    <w:link w:val="BalloonText"/>
    <w:rsid w:val="00CF1DB9"/>
    <w:rPr>
      <w:rFonts w:ascii="Tahoma" w:hAnsi="Tahoma" w:cs="Tahoma"/>
      <w:sz w:val="16"/>
      <w:szCs w:val="16"/>
    </w:rPr>
  </w:style>
  <w:style w:type="paragraph" w:styleId="Title">
    <w:name w:val="Title"/>
    <w:basedOn w:val="Normal"/>
    <w:link w:val="TitleChar"/>
    <w:uiPriority w:val="10"/>
    <w:qFormat/>
    <w:rsid w:val="0030246F"/>
    <w:pPr>
      <w:spacing w:after="20"/>
      <w:ind w:right="24"/>
      <w:jc w:val="center"/>
    </w:pPr>
    <w:rPr>
      <w:b/>
      <w:bCs/>
      <w:u w:val="single"/>
      <w:lang w:eastAsia="en-US"/>
    </w:rPr>
  </w:style>
  <w:style w:type="character" w:customStyle="1" w:styleId="TitleChar">
    <w:name w:val="Title Char"/>
    <w:link w:val="Title"/>
    <w:uiPriority w:val="10"/>
    <w:rsid w:val="0030246F"/>
    <w:rPr>
      <w:b/>
      <w:bCs/>
      <w:sz w:val="22"/>
      <w:szCs w:val="24"/>
      <w:u w:val="single"/>
      <w:lang w:eastAsia="en-US"/>
    </w:rPr>
  </w:style>
  <w:style w:type="paragraph" w:customStyle="1" w:styleId="Letter">
    <w:name w:val="Letter"/>
    <w:basedOn w:val="Normal"/>
    <w:rsid w:val="0030246F"/>
    <w:pPr>
      <w:keepLines/>
      <w:spacing w:before="240"/>
    </w:pPr>
    <w:rPr>
      <w:rFonts w:ascii="Arial" w:hAnsi="Arial"/>
      <w:szCs w:val="20"/>
      <w:lang w:eastAsia="en-US"/>
    </w:rPr>
  </w:style>
  <w:style w:type="paragraph" w:customStyle="1" w:styleId="bodytext1">
    <w:name w:val="bodytext1"/>
    <w:basedOn w:val="Normal"/>
    <w:rsid w:val="00FC74B5"/>
    <w:pPr>
      <w:spacing w:before="75" w:after="150" w:line="314" w:lineRule="auto"/>
    </w:pPr>
    <w:rPr>
      <w:rFonts w:eastAsia="Calibri" w:cs="Tahoma"/>
    </w:rPr>
  </w:style>
  <w:style w:type="paragraph" w:styleId="BlockText">
    <w:name w:val="Block Text"/>
    <w:basedOn w:val="Normal"/>
    <w:rsid w:val="000300E0"/>
    <w:pPr>
      <w:spacing w:after="120"/>
      <w:ind w:left="1440" w:right="1440"/>
    </w:pPr>
  </w:style>
  <w:style w:type="paragraph" w:styleId="TOC4">
    <w:name w:val="toc 4"/>
    <w:basedOn w:val="Normal"/>
    <w:next w:val="Normal"/>
    <w:autoRedefine/>
    <w:uiPriority w:val="39"/>
    <w:rsid w:val="007E2E0B"/>
    <w:pPr>
      <w:ind w:left="658"/>
    </w:pPr>
    <w:rPr>
      <w:sz w:val="16"/>
    </w:rPr>
  </w:style>
  <w:style w:type="paragraph" w:customStyle="1" w:styleId="15">
    <w:name w:val="Στυλ Πλήρης Διάστιχο:  15 γραμμή"/>
    <w:basedOn w:val="Normal"/>
    <w:rsid w:val="000D3B8B"/>
    <w:rPr>
      <w:szCs w:val="20"/>
    </w:rPr>
  </w:style>
  <w:style w:type="paragraph" w:customStyle="1" w:styleId="10">
    <w:name w:val="Παράγραφος λίστας1"/>
    <w:basedOn w:val="Normal"/>
    <w:rsid w:val="002155C9"/>
    <w:pPr>
      <w:spacing w:after="200" w:line="276" w:lineRule="auto"/>
      <w:ind w:left="720"/>
      <w:contextualSpacing/>
      <w:jc w:val="left"/>
    </w:pPr>
    <w:rPr>
      <w:rFonts w:ascii="Arial" w:eastAsia="SimSun" w:hAnsi="Arial"/>
      <w:b/>
      <w:sz w:val="28"/>
      <w:szCs w:val="22"/>
      <w:lang w:val="en-US" w:eastAsia="zh-CN"/>
    </w:rPr>
  </w:style>
  <w:style w:type="character" w:customStyle="1" w:styleId="Heading2Char">
    <w:name w:val="Heading 2 Char"/>
    <w:aliases w:val="Level2 Char,2 Char,Header 2 Char,h2 Char,ITT t2 Char,PA Major Section Char,H2 Char,L2 Char,UNDERRUBRIK 1-2 Char,Heading 2 John Char,TF-Overskrit 2 Char,Heading 2 Hidden Char,CHS Char,H2-Heading 2 Char,l2 Char,Header2 Char,22 Char,A Char"/>
    <w:link w:val="Heading2"/>
    <w:uiPriority w:val="99"/>
    <w:rsid w:val="00EE2F13"/>
    <w:rPr>
      <w:rFonts w:ascii="Tahoma" w:hAnsi="Tahoma" w:cs="Tahoma"/>
      <w:b/>
      <w:iCs/>
      <w:sz w:val="28"/>
      <w:lang w:eastAsia="en-US"/>
    </w:rPr>
  </w:style>
  <w:style w:type="character" w:customStyle="1" w:styleId="Heading9Char">
    <w:name w:val="Heading 9 Char"/>
    <w:aliases w:val="Uvedl Char,9 Char,TableTitle Char,Cond'l Reqt. Char,rb Char,req bullet Char,req1 Char,91 Char,TableTitle1 Char,Cond'l Reqt.1 Char,rb1 Char,req bullet1 Char,req11 Char,92 Char,TableTitle2 Char,Cond'l Reqt.2 Char,rb2 Char,req bullet2 Char"/>
    <w:link w:val="Heading9"/>
    <w:rsid w:val="00EE2F13"/>
    <w:rPr>
      <w:rFonts w:ascii="Arial" w:hAnsi="Arial"/>
      <w:b/>
      <w:i/>
      <w:sz w:val="18"/>
      <w:lang w:val="en-US" w:eastAsia="en-US"/>
    </w:rPr>
  </w:style>
  <w:style w:type="character" w:customStyle="1" w:styleId="FooterChar1">
    <w:name w:val="Footer Char1"/>
    <w:link w:val="Footer"/>
    <w:uiPriority w:val="99"/>
    <w:rsid w:val="00EE2F13"/>
    <w:rPr>
      <w:rFonts w:ascii="Tahoma" w:hAnsi="Tahoma"/>
      <w:sz w:val="22"/>
      <w:szCs w:val="24"/>
      <w:lang w:val="el-GR" w:eastAsia="el-GR" w:bidi="ar-SA"/>
    </w:rPr>
  </w:style>
  <w:style w:type="character" w:customStyle="1" w:styleId="BodyTextChar">
    <w:name w:val="Body Text Char"/>
    <w:link w:val="BodyText"/>
    <w:locked/>
    <w:rsid w:val="00EE2F13"/>
    <w:rPr>
      <w:rFonts w:ascii="Tahoma" w:hAnsi="Tahoma"/>
      <w:sz w:val="22"/>
      <w:szCs w:val="24"/>
      <w:lang w:val="el-GR" w:eastAsia="el-GR" w:bidi="ar-SA"/>
    </w:rPr>
  </w:style>
  <w:style w:type="paragraph" w:styleId="BodyTextIndent3">
    <w:name w:val="Body Text Indent 3"/>
    <w:basedOn w:val="Normal"/>
    <w:rsid w:val="00EE2F13"/>
    <w:pPr>
      <w:spacing w:line="240" w:lineRule="auto"/>
      <w:ind w:firstLine="360"/>
      <w:jc w:val="left"/>
    </w:pPr>
    <w:rPr>
      <w:rFonts w:ascii="Arial" w:hAnsi="Arial"/>
      <w:sz w:val="24"/>
      <w:szCs w:val="20"/>
    </w:rPr>
  </w:style>
  <w:style w:type="paragraph" w:styleId="BodyTextIndent">
    <w:name w:val="Body Text Indent"/>
    <w:basedOn w:val="Normal"/>
    <w:rsid w:val="00EE2F13"/>
    <w:pPr>
      <w:spacing w:line="240" w:lineRule="auto"/>
      <w:ind w:left="360"/>
    </w:pPr>
    <w:rPr>
      <w:rFonts w:ascii="Arial" w:hAnsi="Arial"/>
      <w:sz w:val="24"/>
      <w:szCs w:val="20"/>
    </w:rPr>
  </w:style>
  <w:style w:type="paragraph" w:styleId="BodyText3">
    <w:name w:val="Body Text 3"/>
    <w:basedOn w:val="Normal"/>
    <w:rsid w:val="00EE2F13"/>
    <w:pPr>
      <w:spacing w:after="120" w:line="240" w:lineRule="auto"/>
      <w:jc w:val="left"/>
    </w:pPr>
    <w:rPr>
      <w:rFonts w:ascii="Arial" w:hAnsi="Arial"/>
      <w:sz w:val="16"/>
      <w:szCs w:val="16"/>
    </w:rPr>
  </w:style>
  <w:style w:type="character" w:styleId="FollowedHyperlink">
    <w:name w:val="FollowedHyperlink"/>
    <w:rsid w:val="00EE2F13"/>
    <w:rPr>
      <w:color w:val="800080"/>
      <w:u w:val="single"/>
    </w:rPr>
  </w:style>
  <w:style w:type="paragraph" w:styleId="NormalWeb">
    <w:name w:val="Normal (Web)"/>
    <w:basedOn w:val="Normal"/>
    <w:uiPriority w:val="99"/>
    <w:rsid w:val="00EE2F13"/>
    <w:pPr>
      <w:spacing w:after="210" w:line="240" w:lineRule="auto"/>
      <w:jc w:val="left"/>
    </w:pPr>
    <w:rPr>
      <w:rFonts w:ascii="Arial" w:hAnsi="Arial" w:cs="Arial"/>
      <w:color w:val="000000"/>
      <w:sz w:val="18"/>
      <w:szCs w:val="18"/>
      <w:lang w:val="en-US" w:eastAsia="en-US"/>
    </w:rPr>
  </w:style>
  <w:style w:type="paragraph" w:styleId="ListBullet">
    <w:name w:val="List Bullet"/>
    <w:basedOn w:val="Normal"/>
    <w:autoRedefine/>
    <w:rsid w:val="00EE2F13"/>
    <w:pPr>
      <w:numPr>
        <w:numId w:val="4"/>
      </w:numPr>
      <w:tabs>
        <w:tab w:val="left" w:pos="2160"/>
      </w:tabs>
      <w:spacing w:line="240" w:lineRule="auto"/>
      <w:ind w:left="283" w:hanging="283"/>
    </w:pPr>
    <w:rPr>
      <w:rFonts w:ascii="GR-Soft_Times" w:hAnsi="GR-Soft_Times"/>
      <w:sz w:val="24"/>
      <w:szCs w:val="20"/>
      <w:lang w:eastAsia="en-GB"/>
    </w:rPr>
  </w:style>
  <w:style w:type="paragraph" w:styleId="ListNumber">
    <w:name w:val="List Number"/>
    <w:basedOn w:val="Normal"/>
    <w:rsid w:val="00EE2F13"/>
    <w:pPr>
      <w:numPr>
        <w:numId w:val="5"/>
      </w:numPr>
      <w:tabs>
        <w:tab w:val="clear" w:pos="360"/>
        <w:tab w:val="left" w:pos="2160"/>
      </w:tabs>
      <w:overflowPunct w:val="0"/>
      <w:autoSpaceDE w:val="0"/>
      <w:autoSpaceDN w:val="0"/>
      <w:adjustRightInd w:val="0"/>
      <w:spacing w:line="240" w:lineRule="auto"/>
      <w:ind w:left="283" w:hanging="283"/>
    </w:pPr>
    <w:rPr>
      <w:rFonts w:ascii="GR-Soft_Times" w:hAnsi="GR-Soft_Times" w:cs="GR-Soft_Times"/>
      <w:b/>
      <w:bCs/>
      <w:sz w:val="24"/>
    </w:rPr>
  </w:style>
  <w:style w:type="paragraph" w:styleId="ListBullet3">
    <w:name w:val="List Bullet 3"/>
    <w:basedOn w:val="Normal"/>
    <w:autoRedefine/>
    <w:rsid w:val="00EE2F13"/>
    <w:pPr>
      <w:numPr>
        <w:numId w:val="6"/>
      </w:numPr>
      <w:tabs>
        <w:tab w:val="clear" w:pos="643"/>
      </w:tabs>
      <w:overflowPunct w:val="0"/>
      <w:autoSpaceDE w:val="0"/>
      <w:autoSpaceDN w:val="0"/>
      <w:adjustRightInd w:val="0"/>
      <w:spacing w:after="120" w:line="240" w:lineRule="auto"/>
      <w:ind w:left="1080"/>
    </w:pPr>
    <w:rPr>
      <w:rFonts w:ascii="GR-Soft_Times" w:hAnsi="GR-Soft_Times" w:cs="GR-Soft_Times"/>
      <w:sz w:val="24"/>
    </w:rPr>
  </w:style>
  <w:style w:type="paragraph" w:styleId="ListNumber2">
    <w:name w:val="List Number 2"/>
    <w:basedOn w:val="Normal"/>
    <w:rsid w:val="00EE2F13"/>
    <w:pPr>
      <w:numPr>
        <w:numId w:val="7"/>
      </w:numPr>
      <w:tabs>
        <w:tab w:val="clear" w:pos="926"/>
      </w:tabs>
      <w:spacing w:after="120" w:line="240" w:lineRule="auto"/>
      <w:ind w:left="566" w:hanging="283"/>
    </w:pPr>
    <w:rPr>
      <w:rFonts w:ascii="Times New Roman" w:hAnsi="Times New Roman"/>
      <w:sz w:val="24"/>
      <w:szCs w:val="20"/>
      <w:lang w:eastAsia="en-GB"/>
    </w:rPr>
  </w:style>
  <w:style w:type="paragraph" w:styleId="BodyTextIndent2">
    <w:name w:val="Body Text Indent 2"/>
    <w:basedOn w:val="Normal"/>
    <w:rsid w:val="00EE2F13"/>
    <w:pPr>
      <w:framePr w:hSpace="180" w:wrap="around" w:vAnchor="text" w:hAnchor="text" w:y="1"/>
      <w:tabs>
        <w:tab w:val="left" w:pos="2835"/>
      </w:tabs>
      <w:spacing w:line="240" w:lineRule="auto"/>
      <w:ind w:left="709" w:hanging="709"/>
      <w:jc w:val="left"/>
    </w:pPr>
    <w:rPr>
      <w:rFonts w:ascii="Arial" w:hAnsi="Arial"/>
      <w:szCs w:val="20"/>
      <w:lang w:eastAsia="en-US"/>
    </w:rPr>
  </w:style>
  <w:style w:type="paragraph" w:styleId="PlainText">
    <w:name w:val="Plain Text"/>
    <w:basedOn w:val="Normal"/>
    <w:rsid w:val="00EE2F13"/>
    <w:pPr>
      <w:spacing w:line="240" w:lineRule="auto"/>
      <w:jc w:val="left"/>
    </w:pPr>
    <w:rPr>
      <w:rFonts w:ascii="Courier New" w:hAnsi="Courier New" w:cs="Courier New"/>
      <w:sz w:val="24"/>
    </w:rPr>
  </w:style>
  <w:style w:type="paragraph" w:customStyle="1" w:styleId="Normal2">
    <w:name w:val="Normal2"/>
    <w:basedOn w:val="Normal"/>
    <w:rsid w:val="00EE2F13"/>
    <w:pPr>
      <w:tabs>
        <w:tab w:val="left" w:pos="720"/>
        <w:tab w:val="right" w:pos="1440"/>
        <w:tab w:val="right" w:pos="2880"/>
        <w:tab w:val="right" w:pos="4320"/>
        <w:tab w:val="left" w:pos="5760"/>
      </w:tabs>
      <w:overflowPunct w:val="0"/>
      <w:autoSpaceDE w:val="0"/>
      <w:autoSpaceDN w:val="0"/>
      <w:adjustRightInd w:val="0"/>
      <w:spacing w:line="360" w:lineRule="atLeast"/>
    </w:pPr>
    <w:rPr>
      <w:rFonts w:ascii="HellasArial" w:hAnsi="HellasArial" w:cs="HellasArial"/>
      <w:sz w:val="24"/>
    </w:rPr>
  </w:style>
  <w:style w:type="paragraph" w:customStyle="1" w:styleId="TABLE-1">
    <w:name w:val="TABLE-1"/>
    <w:basedOn w:val="Normal2"/>
    <w:rsid w:val="00EE2F13"/>
    <w:pPr>
      <w:tabs>
        <w:tab w:val="clear" w:pos="1440"/>
        <w:tab w:val="clear" w:pos="2880"/>
        <w:tab w:val="clear" w:pos="4320"/>
        <w:tab w:val="clear" w:pos="5760"/>
        <w:tab w:val="left" w:pos="2160"/>
        <w:tab w:val="left" w:pos="7920"/>
        <w:tab w:val="left" w:pos="8640"/>
      </w:tabs>
    </w:pPr>
  </w:style>
  <w:style w:type="paragraph" w:customStyle="1" w:styleId="annex1">
    <w:name w:val="annex1"/>
    <w:basedOn w:val="Heading1"/>
    <w:rsid w:val="00EE2F13"/>
    <w:pPr>
      <w:keepNext/>
      <w:widowControl/>
      <w:numPr>
        <w:numId w:val="0"/>
      </w:numPr>
      <w:pBdr>
        <w:top w:val="single" w:sz="6" w:space="1" w:color="auto" w:shadow="1"/>
        <w:left w:val="single" w:sz="6" w:space="1" w:color="auto" w:shadow="1"/>
        <w:bottom w:val="single" w:sz="6" w:space="1" w:color="auto" w:shadow="1"/>
        <w:right w:val="single" w:sz="6" w:space="1" w:color="auto" w:shadow="1"/>
      </w:pBdr>
      <w:shd w:val="clear" w:color="auto" w:fill="auto"/>
      <w:suppressAutoHyphens/>
      <w:spacing w:after="240" w:line="240" w:lineRule="auto"/>
      <w:jc w:val="center"/>
      <w:outlineLvl w:val="9"/>
    </w:pPr>
    <w:rPr>
      <w:rFonts w:ascii="GR-Soft_Times" w:hAnsi="GR-Soft_Times" w:cs="GR-Soft_Times"/>
      <w:bCs/>
      <w:caps/>
      <w:sz w:val="40"/>
      <w:szCs w:val="40"/>
      <w:lang w:eastAsia="el-GR"/>
    </w:rPr>
  </w:style>
  <w:style w:type="paragraph" w:customStyle="1" w:styleId="annex2">
    <w:name w:val="annex2"/>
    <w:basedOn w:val="Heading2"/>
    <w:next w:val="Normal"/>
    <w:rsid w:val="00EE2F13"/>
    <w:pPr>
      <w:numPr>
        <w:ilvl w:val="0"/>
        <w:numId w:val="0"/>
      </w:numPr>
      <w:spacing w:before="360" w:after="240" w:line="240" w:lineRule="auto"/>
      <w:outlineLvl w:val="9"/>
    </w:pPr>
    <w:rPr>
      <w:rFonts w:ascii="GR-Soft_Times" w:hAnsi="GR-Soft_Times" w:cs="GR-Soft_Times"/>
      <w:bCs/>
      <w:iCs w:val="0"/>
      <w:caps/>
      <w:szCs w:val="28"/>
      <w:lang w:eastAsia="el-GR"/>
    </w:rPr>
  </w:style>
  <w:style w:type="paragraph" w:customStyle="1" w:styleId="SmallLetters">
    <w:name w:val="Small Letters"/>
    <w:basedOn w:val="Normal"/>
    <w:rsid w:val="00EE2F13"/>
    <w:pPr>
      <w:spacing w:after="240" w:line="240" w:lineRule="auto"/>
      <w:jc w:val="center"/>
    </w:pPr>
    <w:rPr>
      <w:rFonts w:ascii="GR-Soft_Times" w:hAnsi="GR-Soft_Times" w:cs="GR-Soft_Times"/>
      <w:sz w:val="20"/>
      <w:szCs w:val="20"/>
      <w:lang w:eastAsia="en-US"/>
    </w:rPr>
  </w:style>
  <w:style w:type="paragraph" w:customStyle="1" w:styleId="tblhdr">
    <w:name w:val="tblhdr"/>
    <w:basedOn w:val="Normal"/>
    <w:rsid w:val="00EE2F13"/>
    <w:pPr>
      <w:spacing w:before="100" w:beforeAutospacing="1" w:after="100" w:afterAutospacing="1" w:line="240" w:lineRule="auto"/>
      <w:jc w:val="left"/>
    </w:pPr>
    <w:rPr>
      <w:rFonts w:ascii="Arial" w:hAnsi="Arial" w:cs="Arial"/>
      <w:b/>
      <w:bCs/>
      <w:sz w:val="20"/>
      <w:szCs w:val="20"/>
    </w:rPr>
  </w:style>
  <w:style w:type="paragraph" w:customStyle="1" w:styleId="tbltxt">
    <w:name w:val="tbltxt"/>
    <w:basedOn w:val="Normal"/>
    <w:rsid w:val="00EE2F13"/>
    <w:pPr>
      <w:spacing w:before="100" w:beforeAutospacing="1" w:after="100" w:afterAutospacing="1" w:line="240" w:lineRule="auto"/>
      <w:jc w:val="left"/>
    </w:pPr>
    <w:rPr>
      <w:rFonts w:ascii="Arial" w:hAnsi="Arial" w:cs="Arial"/>
      <w:sz w:val="18"/>
      <w:szCs w:val="18"/>
    </w:rPr>
  </w:style>
  <w:style w:type="paragraph" w:customStyle="1" w:styleId="pchartheadcmt">
    <w:name w:val="pchart_headcmt"/>
    <w:basedOn w:val="Normal"/>
    <w:rsid w:val="00EE2F13"/>
    <w:pPr>
      <w:spacing w:before="100" w:beforeAutospacing="1" w:after="100" w:afterAutospacing="1" w:line="240" w:lineRule="auto"/>
      <w:jc w:val="left"/>
    </w:pPr>
    <w:rPr>
      <w:rFonts w:ascii="Times New Roman" w:hAnsi="Times New Roman"/>
      <w:sz w:val="24"/>
    </w:rPr>
  </w:style>
  <w:style w:type="paragraph" w:customStyle="1" w:styleId="pchartsubheadcmt">
    <w:name w:val="pchart_subheadcmt"/>
    <w:basedOn w:val="Normal"/>
    <w:rsid w:val="00EE2F13"/>
    <w:pPr>
      <w:spacing w:before="100" w:beforeAutospacing="1" w:after="100" w:afterAutospacing="1" w:line="240" w:lineRule="auto"/>
      <w:jc w:val="left"/>
    </w:pPr>
    <w:rPr>
      <w:rFonts w:ascii="Times New Roman" w:hAnsi="Times New Roman"/>
      <w:sz w:val="24"/>
    </w:rPr>
  </w:style>
  <w:style w:type="paragraph" w:customStyle="1" w:styleId="pchartbodycmt">
    <w:name w:val="pchart_bodycmt"/>
    <w:basedOn w:val="Normal"/>
    <w:rsid w:val="00EE2F13"/>
    <w:pPr>
      <w:spacing w:before="100" w:beforeAutospacing="1" w:after="100" w:afterAutospacing="1" w:line="240" w:lineRule="auto"/>
      <w:jc w:val="left"/>
    </w:pPr>
    <w:rPr>
      <w:rFonts w:ascii="Times New Roman" w:hAnsi="Times New Roman"/>
      <w:sz w:val="24"/>
    </w:rPr>
  </w:style>
  <w:style w:type="paragraph" w:customStyle="1" w:styleId="ptablecaptioncmt">
    <w:name w:val="ptablecaptioncmt"/>
    <w:basedOn w:val="Normal"/>
    <w:rsid w:val="00EE2F13"/>
    <w:pPr>
      <w:spacing w:before="100" w:beforeAutospacing="1" w:after="100" w:afterAutospacing="1" w:line="240" w:lineRule="auto"/>
      <w:jc w:val="left"/>
    </w:pPr>
    <w:rPr>
      <w:rFonts w:ascii="Times New Roman" w:hAnsi="Times New Roman"/>
      <w:sz w:val="24"/>
    </w:rPr>
  </w:style>
  <w:style w:type="character" w:customStyle="1" w:styleId="boldface">
    <w:name w:val="boldface"/>
    <w:rsid w:val="00EE2F13"/>
    <w:rPr>
      <w:b/>
      <w:bCs w:val="0"/>
    </w:rPr>
  </w:style>
  <w:style w:type="character" w:customStyle="1" w:styleId="emphasize">
    <w:name w:val="emphasize"/>
    <w:rsid w:val="00EE2F13"/>
    <w:rPr>
      <w:rFonts w:ascii="Times New Roman" w:hAnsi="Times New Roman" w:cs="Times New Roman" w:hint="default"/>
      <w:i/>
      <w:iCs w:val="0"/>
    </w:rPr>
  </w:style>
  <w:style w:type="character" w:customStyle="1" w:styleId="bold1">
    <w:name w:val="bold1"/>
    <w:rsid w:val="00EE2F13"/>
    <w:rPr>
      <w:rFonts w:ascii="Arial" w:hAnsi="Arial" w:cs="Arial" w:hint="default"/>
      <w:b/>
      <w:bCs/>
      <w:sz w:val="20"/>
      <w:szCs w:val="20"/>
    </w:rPr>
  </w:style>
  <w:style w:type="character" w:customStyle="1" w:styleId="lineitems1">
    <w:name w:val="lineitems1"/>
    <w:rsid w:val="00EE2F13"/>
    <w:rPr>
      <w:sz w:val="17"/>
      <w:szCs w:val="17"/>
    </w:rPr>
  </w:style>
  <w:style w:type="character" w:customStyle="1" w:styleId="apple-style-span">
    <w:name w:val="apple-style-span"/>
    <w:basedOn w:val="DefaultParagraphFont"/>
    <w:rsid w:val="00EE2F13"/>
  </w:style>
  <w:style w:type="paragraph" w:customStyle="1" w:styleId="DOT-1">
    <w:name w:val="DOT-1"/>
    <w:basedOn w:val="Normal2"/>
    <w:rsid w:val="00EE2F13"/>
    <w:pPr>
      <w:tabs>
        <w:tab w:val="clear" w:pos="720"/>
        <w:tab w:val="clear" w:pos="1440"/>
        <w:tab w:val="clear" w:pos="2880"/>
        <w:tab w:val="clear" w:pos="4320"/>
        <w:tab w:val="clear" w:pos="5760"/>
        <w:tab w:val="left" w:pos="7920"/>
      </w:tabs>
      <w:ind w:left="720" w:hanging="360"/>
    </w:pPr>
  </w:style>
  <w:style w:type="paragraph" w:customStyle="1" w:styleId="Table-Title">
    <w:name w:val="Table-Title"/>
    <w:rsid w:val="002246F8"/>
    <w:pPr>
      <w:spacing w:before="60" w:after="60"/>
    </w:pPr>
    <w:rPr>
      <w:rFonts w:ascii="Arial" w:hAnsi="Arial"/>
      <w:b/>
      <w:lang w:val="en-GB" w:eastAsia="en-US"/>
    </w:rPr>
  </w:style>
  <w:style w:type="paragraph" w:customStyle="1" w:styleId="Table-Contents">
    <w:name w:val="Table-Contents"/>
    <w:rsid w:val="002246F8"/>
    <w:pPr>
      <w:spacing w:before="60" w:after="100"/>
    </w:pPr>
    <w:rPr>
      <w:lang w:val="en-GB" w:eastAsia="en-US"/>
    </w:rPr>
  </w:style>
  <w:style w:type="paragraph" w:customStyle="1" w:styleId="ListParagraph1">
    <w:name w:val="List Paragraph1"/>
    <w:basedOn w:val="Normal"/>
    <w:qFormat/>
    <w:rsid w:val="000F79AE"/>
    <w:pPr>
      <w:spacing w:after="120"/>
      <w:ind w:left="720"/>
      <w:contextualSpacing/>
    </w:pPr>
    <w:rPr>
      <w:szCs w:val="20"/>
      <w:lang w:eastAsia="en-US"/>
    </w:rPr>
  </w:style>
  <w:style w:type="paragraph" w:styleId="ListParagraph">
    <w:name w:val="List Paragraph"/>
    <w:aliases w:val="Bullet Number"/>
    <w:basedOn w:val="Normal"/>
    <w:link w:val="ListParagraphChar"/>
    <w:qFormat/>
    <w:rsid w:val="000F79AE"/>
    <w:pPr>
      <w:spacing w:after="120"/>
      <w:ind w:left="720"/>
      <w:contextualSpacing/>
    </w:pPr>
    <w:rPr>
      <w:rFonts w:ascii="Verdana" w:hAnsi="Verdana"/>
      <w:sz w:val="20"/>
    </w:rPr>
  </w:style>
  <w:style w:type="character" w:styleId="Emphasis">
    <w:name w:val="Emphasis"/>
    <w:basedOn w:val="DefaultParagraphFont"/>
    <w:qFormat/>
    <w:rsid w:val="00882A2F"/>
    <w:rPr>
      <w:i/>
      <w:iCs/>
    </w:rPr>
  </w:style>
  <w:style w:type="paragraph" w:customStyle="1" w:styleId="Bullet1">
    <w:name w:val="Bullet 1"/>
    <w:basedOn w:val="Normal"/>
    <w:uiPriority w:val="99"/>
    <w:rsid w:val="005436FC"/>
    <w:pPr>
      <w:widowControl w:val="0"/>
      <w:numPr>
        <w:numId w:val="8"/>
      </w:numPr>
      <w:tabs>
        <w:tab w:val="left" w:pos="641"/>
        <w:tab w:val="left" w:pos="851"/>
      </w:tabs>
      <w:spacing w:after="120" w:line="240" w:lineRule="atLeast"/>
    </w:pPr>
    <w:rPr>
      <w:rFonts w:cs="Tahoma"/>
      <w:bCs/>
      <w:sz w:val="20"/>
      <w:szCs w:val="20"/>
      <w:lang w:eastAsia="en-US"/>
    </w:rPr>
  </w:style>
  <w:style w:type="character" w:customStyle="1" w:styleId="ListParagraphChar">
    <w:name w:val="List Paragraph Char"/>
    <w:aliases w:val="Bullet Number Char"/>
    <w:link w:val="ListParagraph"/>
    <w:locked/>
    <w:rsid w:val="00A00C4D"/>
    <w:rPr>
      <w:rFonts w:ascii="Verdana" w:hAnsi="Verdana"/>
      <w:szCs w:val="24"/>
    </w:rPr>
  </w:style>
  <w:style w:type="character" w:customStyle="1" w:styleId="ANNA1Char">
    <w:name w:val="ANNA1 Char"/>
    <w:basedOn w:val="DefaultParagraphFont"/>
    <w:link w:val="ANNA1"/>
    <w:locked/>
    <w:rsid w:val="00A00C4D"/>
  </w:style>
  <w:style w:type="paragraph" w:customStyle="1" w:styleId="ANNA1">
    <w:name w:val="ANNA1"/>
    <w:basedOn w:val="Normal"/>
    <w:link w:val="ANNA1Char"/>
    <w:qFormat/>
    <w:rsid w:val="00A00C4D"/>
    <w:pPr>
      <w:spacing w:after="80" w:line="276" w:lineRule="auto"/>
      <w:ind w:firstLine="284"/>
    </w:pPr>
    <w:rPr>
      <w:rFonts w:ascii="Times New Roman" w:hAnsi="Times New Roman"/>
      <w:sz w:val="20"/>
      <w:szCs w:val="20"/>
    </w:rPr>
  </w:style>
  <w:style w:type="character" w:customStyle="1" w:styleId="hps">
    <w:name w:val="hps"/>
    <w:rsid w:val="00BD35FD"/>
  </w:style>
  <w:style w:type="paragraph" w:customStyle="1" w:styleId="Level3">
    <w:name w:val="Level 3"/>
    <w:basedOn w:val="ListParagraph"/>
    <w:link w:val="Level3Char"/>
    <w:qFormat/>
    <w:rsid w:val="00BD35FD"/>
    <w:pPr>
      <w:spacing w:after="200" w:line="276" w:lineRule="auto"/>
      <w:ind w:hanging="720"/>
    </w:pPr>
    <w:rPr>
      <w:rFonts w:ascii="Calibri" w:eastAsiaTheme="majorEastAsia" w:hAnsi="Calibri" w:cstheme="majorBidi"/>
      <w:b/>
      <w:bCs/>
      <w:sz w:val="24"/>
      <w:lang w:eastAsia="en-US"/>
    </w:rPr>
  </w:style>
  <w:style w:type="character" w:customStyle="1" w:styleId="Level3Char">
    <w:name w:val="Level 3 Char"/>
    <w:basedOn w:val="DefaultParagraphFont"/>
    <w:link w:val="Level3"/>
    <w:rsid w:val="00BD35FD"/>
    <w:rPr>
      <w:rFonts w:ascii="Calibri" w:eastAsiaTheme="majorEastAsia" w:hAnsi="Calibri" w:cstheme="majorBidi"/>
      <w:b/>
      <w:bCs/>
      <w:sz w:val="24"/>
      <w:szCs w:val="24"/>
      <w:lang w:eastAsia="en-US"/>
    </w:rPr>
  </w:style>
  <w:style w:type="paragraph" w:styleId="CommentSubject">
    <w:name w:val="annotation subject"/>
    <w:basedOn w:val="CommentText"/>
    <w:next w:val="CommentText"/>
    <w:link w:val="CommentSubjectChar"/>
    <w:rsid w:val="00130C90"/>
    <w:pPr>
      <w:suppressAutoHyphens w:val="0"/>
      <w:spacing w:line="240" w:lineRule="auto"/>
    </w:pPr>
    <w:rPr>
      <w:rFonts w:eastAsia="Times New Roman"/>
      <w:b/>
      <w:bCs/>
      <w:kern w:val="0"/>
    </w:rPr>
  </w:style>
  <w:style w:type="character" w:customStyle="1" w:styleId="CommentSubjectChar">
    <w:name w:val="Comment Subject Char"/>
    <w:basedOn w:val="CommentTextChar"/>
    <w:link w:val="CommentSubject"/>
    <w:rsid w:val="00130C90"/>
    <w:rPr>
      <w:rFonts w:ascii="Tahoma" w:eastAsia="Arial" w:hAnsi="Tahoma"/>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9392">
      <w:bodyDiv w:val="1"/>
      <w:marLeft w:val="0"/>
      <w:marRight w:val="0"/>
      <w:marTop w:val="0"/>
      <w:marBottom w:val="0"/>
      <w:divBdr>
        <w:top w:val="none" w:sz="0" w:space="0" w:color="auto"/>
        <w:left w:val="none" w:sz="0" w:space="0" w:color="auto"/>
        <w:bottom w:val="none" w:sz="0" w:space="0" w:color="auto"/>
        <w:right w:val="none" w:sz="0" w:space="0" w:color="auto"/>
      </w:divBdr>
    </w:div>
    <w:div w:id="215241888">
      <w:bodyDiv w:val="1"/>
      <w:marLeft w:val="0"/>
      <w:marRight w:val="0"/>
      <w:marTop w:val="0"/>
      <w:marBottom w:val="0"/>
      <w:divBdr>
        <w:top w:val="none" w:sz="0" w:space="0" w:color="auto"/>
        <w:left w:val="none" w:sz="0" w:space="0" w:color="auto"/>
        <w:bottom w:val="none" w:sz="0" w:space="0" w:color="auto"/>
        <w:right w:val="none" w:sz="0" w:space="0" w:color="auto"/>
      </w:divBdr>
    </w:div>
    <w:div w:id="218054302">
      <w:bodyDiv w:val="1"/>
      <w:marLeft w:val="0"/>
      <w:marRight w:val="0"/>
      <w:marTop w:val="0"/>
      <w:marBottom w:val="0"/>
      <w:divBdr>
        <w:top w:val="none" w:sz="0" w:space="0" w:color="auto"/>
        <w:left w:val="none" w:sz="0" w:space="0" w:color="auto"/>
        <w:bottom w:val="none" w:sz="0" w:space="0" w:color="auto"/>
        <w:right w:val="none" w:sz="0" w:space="0" w:color="auto"/>
      </w:divBdr>
    </w:div>
    <w:div w:id="273248774">
      <w:bodyDiv w:val="1"/>
      <w:marLeft w:val="0"/>
      <w:marRight w:val="0"/>
      <w:marTop w:val="0"/>
      <w:marBottom w:val="0"/>
      <w:divBdr>
        <w:top w:val="none" w:sz="0" w:space="0" w:color="auto"/>
        <w:left w:val="none" w:sz="0" w:space="0" w:color="auto"/>
        <w:bottom w:val="none" w:sz="0" w:space="0" w:color="auto"/>
        <w:right w:val="none" w:sz="0" w:space="0" w:color="auto"/>
      </w:divBdr>
    </w:div>
    <w:div w:id="299844448">
      <w:bodyDiv w:val="1"/>
      <w:marLeft w:val="0"/>
      <w:marRight w:val="0"/>
      <w:marTop w:val="0"/>
      <w:marBottom w:val="0"/>
      <w:divBdr>
        <w:top w:val="none" w:sz="0" w:space="0" w:color="auto"/>
        <w:left w:val="none" w:sz="0" w:space="0" w:color="auto"/>
        <w:bottom w:val="none" w:sz="0" w:space="0" w:color="auto"/>
        <w:right w:val="none" w:sz="0" w:space="0" w:color="auto"/>
      </w:divBdr>
    </w:div>
    <w:div w:id="318461109">
      <w:bodyDiv w:val="1"/>
      <w:marLeft w:val="0"/>
      <w:marRight w:val="0"/>
      <w:marTop w:val="0"/>
      <w:marBottom w:val="0"/>
      <w:divBdr>
        <w:top w:val="none" w:sz="0" w:space="0" w:color="auto"/>
        <w:left w:val="none" w:sz="0" w:space="0" w:color="auto"/>
        <w:bottom w:val="none" w:sz="0" w:space="0" w:color="auto"/>
        <w:right w:val="none" w:sz="0" w:space="0" w:color="auto"/>
      </w:divBdr>
    </w:div>
    <w:div w:id="326132901">
      <w:bodyDiv w:val="1"/>
      <w:marLeft w:val="0"/>
      <w:marRight w:val="0"/>
      <w:marTop w:val="0"/>
      <w:marBottom w:val="0"/>
      <w:divBdr>
        <w:top w:val="none" w:sz="0" w:space="0" w:color="auto"/>
        <w:left w:val="none" w:sz="0" w:space="0" w:color="auto"/>
        <w:bottom w:val="none" w:sz="0" w:space="0" w:color="auto"/>
        <w:right w:val="none" w:sz="0" w:space="0" w:color="auto"/>
      </w:divBdr>
    </w:div>
    <w:div w:id="333535311">
      <w:bodyDiv w:val="1"/>
      <w:marLeft w:val="0"/>
      <w:marRight w:val="0"/>
      <w:marTop w:val="0"/>
      <w:marBottom w:val="0"/>
      <w:divBdr>
        <w:top w:val="none" w:sz="0" w:space="0" w:color="auto"/>
        <w:left w:val="none" w:sz="0" w:space="0" w:color="auto"/>
        <w:bottom w:val="none" w:sz="0" w:space="0" w:color="auto"/>
        <w:right w:val="none" w:sz="0" w:space="0" w:color="auto"/>
      </w:divBdr>
    </w:div>
    <w:div w:id="361132888">
      <w:bodyDiv w:val="1"/>
      <w:marLeft w:val="0"/>
      <w:marRight w:val="0"/>
      <w:marTop w:val="0"/>
      <w:marBottom w:val="0"/>
      <w:divBdr>
        <w:top w:val="none" w:sz="0" w:space="0" w:color="auto"/>
        <w:left w:val="none" w:sz="0" w:space="0" w:color="auto"/>
        <w:bottom w:val="none" w:sz="0" w:space="0" w:color="auto"/>
        <w:right w:val="none" w:sz="0" w:space="0" w:color="auto"/>
      </w:divBdr>
    </w:div>
    <w:div w:id="381713781">
      <w:bodyDiv w:val="1"/>
      <w:marLeft w:val="0"/>
      <w:marRight w:val="0"/>
      <w:marTop w:val="0"/>
      <w:marBottom w:val="0"/>
      <w:divBdr>
        <w:top w:val="none" w:sz="0" w:space="0" w:color="auto"/>
        <w:left w:val="none" w:sz="0" w:space="0" w:color="auto"/>
        <w:bottom w:val="none" w:sz="0" w:space="0" w:color="auto"/>
        <w:right w:val="none" w:sz="0" w:space="0" w:color="auto"/>
      </w:divBdr>
    </w:div>
    <w:div w:id="553547415">
      <w:bodyDiv w:val="1"/>
      <w:marLeft w:val="0"/>
      <w:marRight w:val="0"/>
      <w:marTop w:val="0"/>
      <w:marBottom w:val="0"/>
      <w:divBdr>
        <w:top w:val="none" w:sz="0" w:space="0" w:color="auto"/>
        <w:left w:val="none" w:sz="0" w:space="0" w:color="auto"/>
        <w:bottom w:val="none" w:sz="0" w:space="0" w:color="auto"/>
        <w:right w:val="none" w:sz="0" w:space="0" w:color="auto"/>
      </w:divBdr>
    </w:div>
    <w:div w:id="565840569">
      <w:bodyDiv w:val="1"/>
      <w:marLeft w:val="0"/>
      <w:marRight w:val="0"/>
      <w:marTop w:val="0"/>
      <w:marBottom w:val="0"/>
      <w:divBdr>
        <w:top w:val="none" w:sz="0" w:space="0" w:color="auto"/>
        <w:left w:val="none" w:sz="0" w:space="0" w:color="auto"/>
        <w:bottom w:val="none" w:sz="0" w:space="0" w:color="auto"/>
        <w:right w:val="none" w:sz="0" w:space="0" w:color="auto"/>
      </w:divBdr>
    </w:div>
    <w:div w:id="623586919">
      <w:bodyDiv w:val="1"/>
      <w:marLeft w:val="0"/>
      <w:marRight w:val="0"/>
      <w:marTop w:val="0"/>
      <w:marBottom w:val="0"/>
      <w:divBdr>
        <w:top w:val="none" w:sz="0" w:space="0" w:color="auto"/>
        <w:left w:val="none" w:sz="0" w:space="0" w:color="auto"/>
        <w:bottom w:val="none" w:sz="0" w:space="0" w:color="auto"/>
        <w:right w:val="none" w:sz="0" w:space="0" w:color="auto"/>
      </w:divBdr>
    </w:div>
    <w:div w:id="718747380">
      <w:bodyDiv w:val="1"/>
      <w:marLeft w:val="0"/>
      <w:marRight w:val="0"/>
      <w:marTop w:val="0"/>
      <w:marBottom w:val="0"/>
      <w:divBdr>
        <w:top w:val="none" w:sz="0" w:space="0" w:color="auto"/>
        <w:left w:val="none" w:sz="0" w:space="0" w:color="auto"/>
        <w:bottom w:val="none" w:sz="0" w:space="0" w:color="auto"/>
        <w:right w:val="none" w:sz="0" w:space="0" w:color="auto"/>
      </w:divBdr>
    </w:div>
    <w:div w:id="806817174">
      <w:bodyDiv w:val="1"/>
      <w:marLeft w:val="0"/>
      <w:marRight w:val="0"/>
      <w:marTop w:val="0"/>
      <w:marBottom w:val="0"/>
      <w:divBdr>
        <w:top w:val="none" w:sz="0" w:space="0" w:color="auto"/>
        <w:left w:val="none" w:sz="0" w:space="0" w:color="auto"/>
        <w:bottom w:val="none" w:sz="0" w:space="0" w:color="auto"/>
        <w:right w:val="none" w:sz="0" w:space="0" w:color="auto"/>
      </w:divBdr>
    </w:div>
    <w:div w:id="846796076">
      <w:bodyDiv w:val="1"/>
      <w:marLeft w:val="0"/>
      <w:marRight w:val="0"/>
      <w:marTop w:val="0"/>
      <w:marBottom w:val="0"/>
      <w:divBdr>
        <w:top w:val="none" w:sz="0" w:space="0" w:color="auto"/>
        <w:left w:val="none" w:sz="0" w:space="0" w:color="auto"/>
        <w:bottom w:val="none" w:sz="0" w:space="0" w:color="auto"/>
        <w:right w:val="none" w:sz="0" w:space="0" w:color="auto"/>
      </w:divBdr>
    </w:div>
    <w:div w:id="889462833">
      <w:bodyDiv w:val="1"/>
      <w:marLeft w:val="0"/>
      <w:marRight w:val="0"/>
      <w:marTop w:val="0"/>
      <w:marBottom w:val="0"/>
      <w:divBdr>
        <w:top w:val="none" w:sz="0" w:space="0" w:color="auto"/>
        <w:left w:val="none" w:sz="0" w:space="0" w:color="auto"/>
        <w:bottom w:val="none" w:sz="0" w:space="0" w:color="auto"/>
        <w:right w:val="none" w:sz="0" w:space="0" w:color="auto"/>
      </w:divBdr>
    </w:div>
    <w:div w:id="973829236">
      <w:bodyDiv w:val="1"/>
      <w:marLeft w:val="0"/>
      <w:marRight w:val="0"/>
      <w:marTop w:val="0"/>
      <w:marBottom w:val="0"/>
      <w:divBdr>
        <w:top w:val="none" w:sz="0" w:space="0" w:color="auto"/>
        <w:left w:val="none" w:sz="0" w:space="0" w:color="auto"/>
        <w:bottom w:val="none" w:sz="0" w:space="0" w:color="auto"/>
        <w:right w:val="none" w:sz="0" w:space="0" w:color="auto"/>
      </w:divBdr>
    </w:div>
    <w:div w:id="1001590931">
      <w:bodyDiv w:val="1"/>
      <w:marLeft w:val="0"/>
      <w:marRight w:val="0"/>
      <w:marTop w:val="0"/>
      <w:marBottom w:val="0"/>
      <w:divBdr>
        <w:top w:val="none" w:sz="0" w:space="0" w:color="auto"/>
        <w:left w:val="none" w:sz="0" w:space="0" w:color="auto"/>
        <w:bottom w:val="none" w:sz="0" w:space="0" w:color="auto"/>
        <w:right w:val="none" w:sz="0" w:space="0" w:color="auto"/>
      </w:divBdr>
    </w:div>
    <w:div w:id="1045565675">
      <w:bodyDiv w:val="1"/>
      <w:marLeft w:val="0"/>
      <w:marRight w:val="0"/>
      <w:marTop w:val="0"/>
      <w:marBottom w:val="0"/>
      <w:divBdr>
        <w:top w:val="none" w:sz="0" w:space="0" w:color="auto"/>
        <w:left w:val="none" w:sz="0" w:space="0" w:color="auto"/>
        <w:bottom w:val="none" w:sz="0" w:space="0" w:color="auto"/>
        <w:right w:val="none" w:sz="0" w:space="0" w:color="auto"/>
      </w:divBdr>
    </w:div>
    <w:div w:id="1069230490">
      <w:bodyDiv w:val="1"/>
      <w:marLeft w:val="0"/>
      <w:marRight w:val="0"/>
      <w:marTop w:val="0"/>
      <w:marBottom w:val="0"/>
      <w:divBdr>
        <w:top w:val="none" w:sz="0" w:space="0" w:color="auto"/>
        <w:left w:val="none" w:sz="0" w:space="0" w:color="auto"/>
        <w:bottom w:val="none" w:sz="0" w:space="0" w:color="auto"/>
        <w:right w:val="none" w:sz="0" w:space="0" w:color="auto"/>
      </w:divBdr>
    </w:div>
    <w:div w:id="1245191644">
      <w:bodyDiv w:val="1"/>
      <w:marLeft w:val="0"/>
      <w:marRight w:val="0"/>
      <w:marTop w:val="0"/>
      <w:marBottom w:val="0"/>
      <w:divBdr>
        <w:top w:val="none" w:sz="0" w:space="0" w:color="auto"/>
        <w:left w:val="none" w:sz="0" w:space="0" w:color="auto"/>
        <w:bottom w:val="none" w:sz="0" w:space="0" w:color="auto"/>
        <w:right w:val="none" w:sz="0" w:space="0" w:color="auto"/>
      </w:divBdr>
    </w:div>
    <w:div w:id="1341271626">
      <w:bodyDiv w:val="1"/>
      <w:marLeft w:val="0"/>
      <w:marRight w:val="0"/>
      <w:marTop w:val="0"/>
      <w:marBottom w:val="0"/>
      <w:divBdr>
        <w:top w:val="none" w:sz="0" w:space="0" w:color="auto"/>
        <w:left w:val="none" w:sz="0" w:space="0" w:color="auto"/>
        <w:bottom w:val="none" w:sz="0" w:space="0" w:color="auto"/>
        <w:right w:val="none" w:sz="0" w:space="0" w:color="auto"/>
      </w:divBdr>
    </w:div>
    <w:div w:id="1349873679">
      <w:bodyDiv w:val="1"/>
      <w:marLeft w:val="0"/>
      <w:marRight w:val="0"/>
      <w:marTop w:val="0"/>
      <w:marBottom w:val="0"/>
      <w:divBdr>
        <w:top w:val="none" w:sz="0" w:space="0" w:color="auto"/>
        <w:left w:val="none" w:sz="0" w:space="0" w:color="auto"/>
        <w:bottom w:val="none" w:sz="0" w:space="0" w:color="auto"/>
        <w:right w:val="none" w:sz="0" w:space="0" w:color="auto"/>
      </w:divBdr>
    </w:div>
    <w:div w:id="1367214822">
      <w:bodyDiv w:val="1"/>
      <w:marLeft w:val="0"/>
      <w:marRight w:val="0"/>
      <w:marTop w:val="0"/>
      <w:marBottom w:val="0"/>
      <w:divBdr>
        <w:top w:val="none" w:sz="0" w:space="0" w:color="auto"/>
        <w:left w:val="none" w:sz="0" w:space="0" w:color="auto"/>
        <w:bottom w:val="none" w:sz="0" w:space="0" w:color="auto"/>
        <w:right w:val="none" w:sz="0" w:space="0" w:color="auto"/>
      </w:divBdr>
    </w:div>
    <w:div w:id="1387608592">
      <w:bodyDiv w:val="1"/>
      <w:marLeft w:val="0"/>
      <w:marRight w:val="0"/>
      <w:marTop w:val="0"/>
      <w:marBottom w:val="0"/>
      <w:divBdr>
        <w:top w:val="none" w:sz="0" w:space="0" w:color="auto"/>
        <w:left w:val="none" w:sz="0" w:space="0" w:color="auto"/>
        <w:bottom w:val="none" w:sz="0" w:space="0" w:color="auto"/>
        <w:right w:val="none" w:sz="0" w:space="0" w:color="auto"/>
      </w:divBdr>
    </w:div>
    <w:div w:id="1427769701">
      <w:bodyDiv w:val="1"/>
      <w:marLeft w:val="0"/>
      <w:marRight w:val="0"/>
      <w:marTop w:val="0"/>
      <w:marBottom w:val="0"/>
      <w:divBdr>
        <w:top w:val="none" w:sz="0" w:space="0" w:color="auto"/>
        <w:left w:val="none" w:sz="0" w:space="0" w:color="auto"/>
        <w:bottom w:val="none" w:sz="0" w:space="0" w:color="auto"/>
        <w:right w:val="none" w:sz="0" w:space="0" w:color="auto"/>
      </w:divBdr>
    </w:div>
    <w:div w:id="1479112517">
      <w:bodyDiv w:val="1"/>
      <w:marLeft w:val="0"/>
      <w:marRight w:val="0"/>
      <w:marTop w:val="0"/>
      <w:marBottom w:val="0"/>
      <w:divBdr>
        <w:top w:val="none" w:sz="0" w:space="0" w:color="auto"/>
        <w:left w:val="none" w:sz="0" w:space="0" w:color="auto"/>
        <w:bottom w:val="none" w:sz="0" w:space="0" w:color="auto"/>
        <w:right w:val="none" w:sz="0" w:space="0" w:color="auto"/>
      </w:divBdr>
    </w:div>
    <w:div w:id="1571892239">
      <w:bodyDiv w:val="1"/>
      <w:marLeft w:val="0"/>
      <w:marRight w:val="0"/>
      <w:marTop w:val="0"/>
      <w:marBottom w:val="0"/>
      <w:divBdr>
        <w:top w:val="none" w:sz="0" w:space="0" w:color="auto"/>
        <w:left w:val="none" w:sz="0" w:space="0" w:color="auto"/>
        <w:bottom w:val="none" w:sz="0" w:space="0" w:color="auto"/>
        <w:right w:val="none" w:sz="0" w:space="0" w:color="auto"/>
      </w:divBdr>
    </w:div>
    <w:div w:id="1594169985">
      <w:bodyDiv w:val="1"/>
      <w:marLeft w:val="0"/>
      <w:marRight w:val="0"/>
      <w:marTop w:val="0"/>
      <w:marBottom w:val="0"/>
      <w:divBdr>
        <w:top w:val="none" w:sz="0" w:space="0" w:color="auto"/>
        <w:left w:val="none" w:sz="0" w:space="0" w:color="auto"/>
        <w:bottom w:val="none" w:sz="0" w:space="0" w:color="auto"/>
        <w:right w:val="none" w:sz="0" w:space="0" w:color="auto"/>
      </w:divBdr>
    </w:div>
    <w:div w:id="1648316974">
      <w:bodyDiv w:val="1"/>
      <w:marLeft w:val="0"/>
      <w:marRight w:val="0"/>
      <w:marTop w:val="0"/>
      <w:marBottom w:val="0"/>
      <w:divBdr>
        <w:top w:val="none" w:sz="0" w:space="0" w:color="auto"/>
        <w:left w:val="none" w:sz="0" w:space="0" w:color="auto"/>
        <w:bottom w:val="none" w:sz="0" w:space="0" w:color="auto"/>
        <w:right w:val="none" w:sz="0" w:space="0" w:color="auto"/>
      </w:divBdr>
    </w:div>
    <w:div w:id="1739548593">
      <w:bodyDiv w:val="1"/>
      <w:marLeft w:val="0"/>
      <w:marRight w:val="0"/>
      <w:marTop w:val="0"/>
      <w:marBottom w:val="0"/>
      <w:divBdr>
        <w:top w:val="none" w:sz="0" w:space="0" w:color="auto"/>
        <w:left w:val="none" w:sz="0" w:space="0" w:color="auto"/>
        <w:bottom w:val="none" w:sz="0" w:space="0" w:color="auto"/>
        <w:right w:val="none" w:sz="0" w:space="0" w:color="auto"/>
      </w:divBdr>
    </w:div>
    <w:div w:id="1978492058">
      <w:bodyDiv w:val="1"/>
      <w:marLeft w:val="0"/>
      <w:marRight w:val="0"/>
      <w:marTop w:val="0"/>
      <w:marBottom w:val="0"/>
      <w:divBdr>
        <w:top w:val="none" w:sz="0" w:space="0" w:color="auto"/>
        <w:left w:val="none" w:sz="0" w:space="0" w:color="auto"/>
        <w:bottom w:val="none" w:sz="0" w:space="0" w:color="auto"/>
        <w:right w:val="none" w:sz="0" w:space="0" w:color="auto"/>
      </w:divBdr>
    </w:div>
    <w:div w:id="2092382918">
      <w:bodyDiv w:val="1"/>
      <w:marLeft w:val="0"/>
      <w:marRight w:val="0"/>
      <w:marTop w:val="0"/>
      <w:marBottom w:val="0"/>
      <w:divBdr>
        <w:top w:val="none" w:sz="0" w:space="0" w:color="auto"/>
        <w:left w:val="none" w:sz="0" w:space="0" w:color="auto"/>
        <w:bottom w:val="none" w:sz="0" w:space="0" w:color="auto"/>
        <w:right w:val="none" w:sz="0" w:space="0" w:color="auto"/>
      </w:divBdr>
    </w:div>
    <w:div w:id="20999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468B5-9DAA-4711-8D9B-FC1BB4E9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1131</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2015-06-22T12:50:00Z</dcterms:created>
  <dcterms:modified xsi:type="dcterms:W3CDTF">2015-09-02T12:17:00Z</dcterms:modified>
</cp:coreProperties>
</file>